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AD0" w:rsidRPr="00837326" w:rsidRDefault="001B275D" w:rsidP="001B275D">
      <w:pPr>
        <w:jc w:val="right"/>
        <w:rPr>
          <w:rFonts w:ascii="Verdana" w:hAnsi="Verdana"/>
          <w:sz w:val="18"/>
          <w:szCs w:val="18"/>
        </w:rPr>
      </w:pPr>
      <w:r>
        <w:rPr>
          <w:rFonts w:ascii="Verdana" w:hAnsi="Verdana"/>
          <w:noProof/>
          <w:sz w:val="18"/>
          <w:szCs w:val="18"/>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rsidR="00BA7AD0" w:rsidRPr="00837326" w:rsidRDefault="00BA7AD0" w:rsidP="00BA7AD0">
      <w:pPr>
        <w:rPr>
          <w:rFonts w:ascii="Verdana" w:hAnsi="Verdana"/>
          <w:sz w:val="18"/>
          <w:szCs w:val="18"/>
        </w:rPr>
      </w:pPr>
    </w:p>
    <w:p w:rsidR="00BA7AD0" w:rsidRPr="00837326" w:rsidRDefault="00BA7AD0" w:rsidP="00BA7AD0">
      <w:pPr>
        <w:rPr>
          <w:rFonts w:ascii="Verdana" w:hAnsi="Verdana"/>
          <w:sz w:val="18"/>
          <w:szCs w:val="18"/>
        </w:rPr>
      </w:pPr>
    </w:p>
    <w:p w:rsidR="00BA7AD0" w:rsidRPr="00837326" w:rsidRDefault="00BA7AD0" w:rsidP="00BA7AD0">
      <w:pPr>
        <w:rPr>
          <w:rFonts w:ascii="Verdana" w:hAnsi="Verdana"/>
          <w:sz w:val="18"/>
          <w:szCs w:val="18"/>
        </w:rPr>
      </w:pPr>
    </w:p>
    <w:p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rsidR="00BA7AD0" w:rsidRDefault="00BA7AD0" w:rsidP="00BA7AD0">
      <w:pPr>
        <w:autoSpaceDE w:val="0"/>
        <w:autoSpaceDN w:val="0"/>
        <w:adjustRightInd w:val="0"/>
        <w:spacing w:line="270" w:lineRule="exact"/>
        <w:jc w:val="both"/>
        <w:rPr>
          <w:rFonts w:ascii="Verdana" w:hAnsi="Verdana" w:cs="Arial"/>
          <w:sz w:val="18"/>
          <w:szCs w:val="18"/>
        </w:rPr>
      </w:pPr>
    </w:p>
    <w:p w:rsidR="00BA7AD0" w:rsidRPr="00837326" w:rsidRDefault="00BA7AD0" w:rsidP="00BA7AD0">
      <w:pPr>
        <w:rPr>
          <w:rFonts w:ascii="Verdana" w:hAnsi="Verdana" w:cs="Arial"/>
          <w:sz w:val="18"/>
          <w:szCs w:val="18"/>
        </w:rPr>
      </w:pPr>
    </w:p>
    <w:p w:rsidR="0048583F" w:rsidRPr="00032514" w:rsidRDefault="0048583F" w:rsidP="0048583F">
      <w:pPr>
        <w:spacing w:line="360" w:lineRule="auto"/>
        <w:rPr>
          <w:rFonts w:ascii="Verdana" w:hAnsi="Verdana" w:cs="Arial"/>
          <w:sz w:val="20"/>
          <w:szCs w:val="20"/>
        </w:rPr>
      </w:pPr>
      <w:bookmarkStart w:id="0" w:name="_Hlk13564785"/>
      <w:bookmarkStart w:id="1" w:name="_Hlk11828928"/>
      <w:r w:rsidRPr="00032514">
        <w:rPr>
          <w:rFonts w:ascii="Verdana" w:hAnsi="Verdana" w:cs="Arial"/>
          <w:sz w:val="20"/>
          <w:szCs w:val="20"/>
        </w:rPr>
        <w:t xml:space="preserve">Wien, im </w:t>
      </w:r>
      <w:r w:rsidR="002E5E36">
        <w:rPr>
          <w:rFonts w:ascii="Verdana" w:hAnsi="Verdana" w:cs="Arial"/>
          <w:sz w:val="20"/>
          <w:szCs w:val="20"/>
        </w:rPr>
        <w:t>Oktober</w:t>
      </w:r>
      <w:r w:rsidR="006A6715">
        <w:rPr>
          <w:rFonts w:ascii="Verdana" w:hAnsi="Verdana" w:cs="Arial"/>
          <w:sz w:val="20"/>
          <w:szCs w:val="20"/>
        </w:rPr>
        <w:t xml:space="preserve"> 2019</w:t>
      </w:r>
    </w:p>
    <w:p w:rsidR="007F6F78" w:rsidRPr="00D3645E" w:rsidRDefault="009A4CD2" w:rsidP="006D10FC">
      <w:pPr>
        <w:spacing w:afterLines="100" w:after="240"/>
        <w:rPr>
          <w:rFonts w:ascii="Verdana" w:hAnsi="Verdana" w:cs="Arial"/>
          <w:b/>
          <w:sz w:val="28"/>
          <w:szCs w:val="36"/>
        </w:rPr>
      </w:pPr>
      <w:r>
        <w:rPr>
          <w:rFonts w:ascii="Verdana" w:hAnsi="Verdana" w:cs="Arial"/>
          <w:b/>
          <w:sz w:val="28"/>
          <w:szCs w:val="36"/>
        </w:rPr>
        <w:t>ALVA ACTA Stecksysteme</w:t>
      </w:r>
      <w:r w:rsidR="00D3645E">
        <w:rPr>
          <w:rFonts w:ascii="Verdana" w:hAnsi="Verdana" w:cs="Arial"/>
          <w:b/>
          <w:sz w:val="28"/>
          <w:szCs w:val="36"/>
        </w:rPr>
        <w:br/>
      </w:r>
      <w:r>
        <w:rPr>
          <w:rFonts w:ascii="Verdana" w:hAnsi="Verdana" w:cs="Arial"/>
          <w:b/>
          <w:sz w:val="20"/>
          <w:szCs w:val="36"/>
        </w:rPr>
        <w:t>60% Zeitersparnis</w:t>
      </w:r>
    </w:p>
    <w:p w:rsidR="009A4CD2" w:rsidRDefault="002D07C7" w:rsidP="00396C03">
      <w:pPr>
        <w:rPr>
          <w:rFonts w:ascii="Verdana" w:hAnsi="Verdana" w:cs="Arial"/>
          <w:sz w:val="18"/>
          <w:szCs w:val="18"/>
        </w:rPr>
      </w:pPr>
      <w:r>
        <w:rPr>
          <w:rFonts w:ascii="Verdana" w:hAnsi="Verdana" w:cs="Arial"/>
          <w:sz w:val="18"/>
          <w:szCs w:val="18"/>
        </w:rPr>
        <w:t>Neu und exklusiv in der A</w:t>
      </w:r>
      <w:r w:rsidR="009A4CD2">
        <w:rPr>
          <w:rFonts w:ascii="Verdana" w:hAnsi="Verdana" w:cs="Arial"/>
          <w:sz w:val="18"/>
          <w:szCs w:val="18"/>
        </w:rPr>
        <w:t xml:space="preserve">LVA ACTA </w:t>
      </w:r>
      <w:r>
        <w:rPr>
          <w:rFonts w:ascii="Verdana" w:hAnsi="Verdana" w:cs="Arial"/>
          <w:sz w:val="18"/>
          <w:szCs w:val="18"/>
        </w:rPr>
        <w:t xml:space="preserve">Produktfamilie: </w:t>
      </w:r>
      <w:r w:rsidR="009A4CD2">
        <w:rPr>
          <w:rFonts w:ascii="Verdana" w:hAnsi="Verdana" w:cs="Arial"/>
          <w:sz w:val="18"/>
          <w:szCs w:val="18"/>
        </w:rPr>
        <w:t>Stecksysteme von Schnabl</w:t>
      </w:r>
      <w:r>
        <w:rPr>
          <w:rFonts w:ascii="Verdana" w:hAnsi="Verdana" w:cs="Arial"/>
          <w:sz w:val="18"/>
          <w:szCs w:val="18"/>
        </w:rPr>
        <w:t xml:space="preserve">, die </w:t>
      </w:r>
      <w:r w:rsidR="009A4CD2">
        <w:rPr>
          <w:rFonts w:ascii="Verdana" w:hAnsi="Verdana" w:cs="Arial"/>
          <w:sz w:val="18"/>
          <w:szCs w:val="18"/>
        </w:rPr>
        <w:t xml:space="preserve">für eine </w:t>
      </w:r>
      <w:r w:rsidR="00DA6D2D">
        <w:rPr>
          <w:rFonts w:ascii="Verdana" w:hAnsi="Verdana" w:cs="Arial"/>
          <w:sz w:val="18"/>
          <w:szCs w:val="18"/>
        </w:rPr>
        <w:t>Highspeed-</w:t>
      </w:r>
      <w:r w:rsidR="009A4CD2">
        <w:rPr>
          <w:rFonts w:ascii="Verdana" w:hAnsi="Verdana" w:cs="Arial"/>
          <w:sz w:val="18"/>
          <w:szCs w:val="18"/>
        </w:rPr>
        <w:t>Montage von Befestigungselementen für Rohr</w:t>
      </w:r>
      <w:r w:rsidR="00EA0F77">
        <w:rPr>
          <w:rFonts w:ascii="Verdana" w:hAnsi="Verdana" w:cs="Arial"/>
          <w:sz w:val="18"/>
          <w:szCs w:val="18"/>
        </w:rPr>
        <w:t>, Leitung</w:t>
      </w:r>
      <w:r w:rsidR="009A4CD2">
        <w:rPr>
          <w:rFonts w:ascii="Verdana" w:hAnsi="Verdana" w:cs="Arial"/>
          <w:sz w:val="18"/>
          <w:szCs w:val="18"/>
        </w:rPr>
        <w:t xml:space="preserve"> &amp; Co</w:t>
      </w:r>
      <w:r>
        <w:rPr>
          <w:rFonts w:ascii="Verdana" w:hAnsi="Verdana" w:cs="Arial"/>
          <w:sz w:val="18"/>
          <w:szCs w:val="18"/>
        </w:rPr>
        <w:t xml:space="preserve"> sorgen</w:t>
      </w:r>
      <w:r w:rsidR="009A4CD2">
        <w:rPr>
          <w:rFonts w:ascii="Verdana" w:hAnsi="Verdana" w:cs="Arial"/>
          <w:sz w:val="18"/>
          <w:szCs w:val="18"/>
        </w:rPr>
        <w:t xml:space="preserve">. TÜV </w:t>
      </w:r>
      <w:r w:rsidR="00EA0BF3">
        <w:rPr>
          <w:rFonts w:ascii="Verdana" w:hAnsi="Verdana" w:cs="Arial"/>
          <w:sz w:val="18"/>
          <w:szCs w:val="18"/>
        </w:rPr>
        <w:t xml:space="preserve">Austria </w:t>
      </w:r>
      <w:r w:rsidR="009A4CD2">
        <w:rPr>
          <w:rFonts w:ascii="Verdana" w:hAnsi="Verdana" w:cs="Arial"/>
          <w:sz w:val="18"/>
          <w:szCs w:val="18"/>
        </w:rPr>
        <w:t>gibt eine Zeitersparnis von 60% im Vergleich zu herkömmlichen Befestigungsmethoden an. Bohren. Stecken. Fertig</w:t>
      </w:r>
      <w:r w:rsidR="00322E3B">
        <w:rPr>
          <w:rFonts w:ascii="Verdana" w:hAnsi="Verdana" w:cs="Arial"/>
          <w:sz w:val="18"/>
          <w:szCs w:val="18"/>
        </w:rPr>
        <w:t>!</w:t>
      </w:r>
    </w:p>
    <w:p w:rsidR="009A4CD2" w:rsidRDefault="009A4CD2" w:rsidP="00396C03">
      <w:pPr>
        <w:rPr>
          <w:rFonts w:ascii="Verdana" w:hAnsi="Verdana" w:cs="Arial"/>
          <w:sz w:val="18"/>
          <w:szCs w:val="18"/>
        </w:rPr>
      </w:pPr>
    </w:p>
    <w:p w:rsidR="009A4CD2" w:rsidRDefault="009A4CD2" w:rsidP="00396C03">
      <w:pPr>
        <w:rPr>
          <w:rFonts w:ascii="Verdana" w:hAnsi="Verdana" w:cs="Arial"/>
          <w:sz w:val="18"/>
          <w:szCs w:val="18"/>
        </w:rPr>
      </w:pPr>
      <w:r>
        <w:rPr>
          <w:rFonts w:ascii="Verdana" w:hAnsi="Verdana" w:cs="Arial"/>
          <w:sz w:val="18"/>
          <w:szCs w:val="18"/>
        </w:rPr>
        <w:t xml:space="preserve">Die </w:t>
      </w:r>
      <w:r w:rsidR="002D07C7">
        <w:rPr>
          <w:rFonts w:ascii="Verdana" w:hAnsi="Verdana" w:cs="Arial"/>
          <w:sz w:val="18"/>
          <w:szCs w:val="18"/>
        </w:rPr>
        <w:t xml:space="preserve">ALVA ACTA </w:t>
      </w:r>
      <w:r>
        <w:rPr>
          <w:rFonts w:ascii="Verdana" w:hAnsi="Verdana" w:cs="Arial"/>
          <w:sz w:val="18"/>
          <w:szCs w:val="18"/>
        </w:rPr>
        <w:t xml:space="preserve">Stecksysteme sind </w:t>
      </w:r>
      <w:r w:rsidR="00DA6D2D">
        <w:rPr>
          <w:rFonts w:ascii="Verdana" w:hAnsi="Verdana" w:cs="Arial"/>
          <w:sz w:val="18"/>
          <w:szCs w:val="18"/>
        </w:rPr>
        <w:t>geeignet</w:t>
      </w:r>
      <w:r>
        <w:rPr>
          <w:rFonts w:ascii="Verdana" w:hAnsi="Verdana" w:cs="Arial"/>
          <w:sz w:val="18"/>
          <w:szCs w:val="18"/>
        </w:rPr>
        <w:t xml:space="preserve"> für </w:t>
      </w:r>
      <w:r w:rsidR="00592D32" w:rsidRPr="00ED720F">
        <w:rPr>
          <w:rFonts w:ascii="Verdana" w:hAnsi="Verdana" w:cs="Arial"/>
          <w:sz w:val="18"/>
          <w:szCs w:val="18"/>
        </w:rPr>
        <w:t xml:space="preserve">Auf- und </w:t>
      </w:r>
      <w:r w:rsidRPr="00ED720F">
        <w:rPr>
          <w:rFonts w:ascii="Verdana" w:hAnsi="Verdana" w:cs="Arial"/>
          <w:sz w:val="18"/>
          <w:szCs w:val="18"/>
        </w:rPr>
        <w:t>Unterputz</w:t>
      </w:r>
      <w:r w:rsidR="00592D32" w:rsidRPr="00ED720F">
        <w:rPr>
          <w:rFonts w:ascii="Verdana" w:hAnsi="Verdana" w:cs="Arial"/>
          <w:sz w:val="18"/>
          <w:szCs w:val="18"/>
        </w:rPr>
        <w:t>, Zwischendecken, Rohbeton</w:t>
      </w:r>
      <w:r w:rsidRPr="00ED720F">
        <w:rPr>
          <w:rFonts w:ascii="Verdana" w:hAnsi="Verdana" w:cs="Arial"/>
          <w:sz w:val="18"/>
          <w:szCs w:val="18"/>
        </w:rPr>
        <w:t xml:space="preserve"> und Gipskarton.</w:t>
      </w:r>
      <w:r>
        <w:rPr>
          <w:rFonts w:ascii="Verdana" w:hAnsi="Verdana" w:cs="Arial"/>
          <w:sz w:val="18"/>
          <w:szCs w:val="18"/>
        </w:rPr>
        <w:t xml:space="preserve"> </w:t>
      </w:r>
      <w:r w:rsidR="00406DF1">
        <w:rPr>
          <w:rFonts w:ascii="Verdana" w:hAnsi="Verdana" w:cs="Arial"/>
          <w:sz w:val="18"/>
          <w:szCs w:val="18"/>
        </w:rPr>
        <w:t xml:space="preserve">Mit nur einem </w:t>
      </w:r>
      <w:r>
        <w:rPr>
          <w:rFonts w:ascii="Verdana" w:hAnsi="Verdana" w:cs="Arial"/>
          <w:sz w:val="18"/>
          <w:szCs w:val="18"/>
        </w:rPr>
        <w:t>Bohrdurchmesser (6 mm) für alle Schellen, natürlich rostfrei</w:t>
      </w:r>
      <w:r w:rsidR="00406DF1">
        <w:rPr>
          <w:rFonts w:ascii="Verdana" w:hAnsi="Verdana" w:cs="Arial"/>
          <w:sz w:val="18"/>
          <w:szCs w:val="18"/>
        </w:rPr>
        <w:t xml:space="preserve">, </w:t>
      </w:r>
      <w:r w:rsidR="00EA0BF3">
        <w:rPr>
          <w:rFonts w:ascii="Verdana" w:hAnsi="Verdana" w:cs="Arial"/>
          <w:sz w:val="18"/>
          <w:szCs w:val="18"/>
        </w:rPr>
        <w:t>einem Temperaturbereich von -20 °C bis +85</w:t>
      </w:r>
      <w:r w:rsidR="002D07C7">
        <w:rPr>
          <w:rFonts w:ascii="Verdana" w:hAnsi="Verdana" w:cs="Arial"/>
          <w:sz w:val="18"/>
          <w:szCs w:val="18"/>
        </w:rPr>
        <w:t xml:space="preserve"> </w:t>
      </w:r>
      <w:r w:rsidR="00EA0BF3">
        <w:rPr>
          <w:rFonts w:ascii="Verdana" w:hAnsi="Verdana" w:cs="Arial"/>
          <w:sz w:val="18"/>
          <w:szCs w:val="18"/>
        </w:rPr>
        <w:t xml:space="preserve">°C und </w:t>
      </w:r>
      <w:r>
        <w:rPr>
          <w:rFonts w:ascii="Verdana" w:hAnsi="Verdana" w:cs="Arial"/>
          <w:sz w:val="18"/>
          <w:szCs w:val="18"/>
        </w:rPr>
        <w:t xml:space="preserve">mit Auszugskräften bis 40 kg </w:t>
      </w:r>
      <w:r w:rsidR="00406DF1">
        <w:rPr>
          <w:rFonts w:ascii="Verdana" w:hAnsi="Verdana" w:cs="Arial"/>
          <w:sz w:val="18"/>
          <w:szCs w:val="18"/>
        </w:rPr>
        <w:t xml:space="preserve">und sind die </w:t>
      </w:r>
      <w:r w:rsidR="00EA0BF3">
        <w:rPr>
          <w:rFonts w:ascii="Verdana" w:hAnsi="Verdana" w:cs="Arial"/>
          <w:sz w:val="18"/>
          <w:szCs w:val="18"/>
        </w:rPr>
        <w:t xml:space="preserve">ALVA ACTA </w:t>
      </w:r>
      <w:r w:rsidR="00406DF1">
        <w:rPr>
          <w:rFonts w:ascii="Verdana" w:hAnsi="Verdana" w:cs="Arial"/>
          <w:sz w:val="18"/>
          <w:szCs w:val="18"/>
        </w:rPr>
        <w:t xml:space="preserve">Befestigungselemente </w:t>
      </w:r>
      <w:r w:rsidR="00EA0BF3">
        <w:rPr>
          <w:rFonts w:ascii="Verdana" w:hAnsi="Verdana" w:cs="Arial"/>
          <w:sz w:val="18"/>
          <w:szCs w:val="18"/>
        </w:rPr>
        <w:t xml:space="preserve">ein Highlight auf jeder Baustelle. Sicher ist sicher: Dank der kraftschlüssigen Verbindung mit der Wand steigert sich die Haltekraft </w:t>
      </w:r>
      <w:r w:rsidR="00EA0F77">
        <w:rPr>
          <w:rFonts w:ascii="Verdana" w:hAnsi="Verdana" w:cs="Arial"/>
          <w:sz w:val="18"/>
          <w:szCs w:val="18"/>
        </w:rPr>
        <w:t xml:space="preserve">sogar </w:t>
      </w:r>
      <w:r w:rsidR="00EA0BF3">
        <w:rPr>
          <w:rFonts w:ascii="Verdana" w:hAnsi="Verdana" w:cs="Arial"/>
          <w:sz w:val="18"/>
          <w:szCs w:val="18"/>
        </w:rPr>
        <w:t>mit zunehmender Belastung.</w:t>
      </w:r>
      <w:r w:rsidR="002D07C7">
        <w:rPr>
          <w:rFonts w:ascii="Verdana" w:hAnsi="Verdana" w:cs="Arial"/>
          <w:sz w:val="18"/>
          <w:szCs w:val="18"/>
        </w:rPr>
        <w:t xml:space="preserve"> </w:t>
      </w:r>
    </w:p>
    <w:p w:rsidR="00EA0BF3" w:rsidRDefault="00EA0BF3" w:rsidP="00396C03">
      <w:pPr>
        <w:rPr>
          <w:rFonts w:ascii="Verdana" w:hAnsi="Verdana" w:cs="Arial"/>
          <w:sz w:val="18"/>
          <w:szCs w:val="18"/>
        </w:rPr>
      </w:pPr>
    </w:p>
    <w:p w:rsidR="009A4CD2" w:rsidRDefault="00FA6747" w:rsidP="00396C03">
      <w:pPr>
        <w:rPr>
          <w:rFonts w:ascii="Verdana" w:hAnsi="Verdana" w:cs="Arial"/>
          <w:sz w:val="18"/>
          <w:szCs w:val="18"/>
        </w:rPr>
      </w:pPr>
      <w:r>
        <w:rPr>
          <w:rFonts w:ascii="Verdana" w:hAnsi="Verdana" w:cs="Arial"/>
          <w:sz w:val="18"/>
          <w:szCs w:val="18"/>
        </w:rPr>
        <w:t xml:space="preserve">Profis aus der ganzen Welt verlassen sich auf die Vorteile der </w:t>
      </w:r>
      <w:r w:rsidR="002D07C7">
        <w:rPr>
          <w:rFonts w:ascii="Verdana" w:hAnsi="Verdana" w:cs="Arial"/>
          <w:sz w:val="18"/>
          <w:szCs w:val="18"/>
        </w:rPr>
        <w:t xml:space="preserve">vielfach geprüften </w:t>
      </w:r>
      <w:r>
        <w:rPr>
          <w:rFonts w:ascii="Verdana" w:hAnsi="Verdana" w:cs="Arial"/>
          <w:sz w:val="18"/>
          <w:szCs w:val="18"/>
        </w:rPr>
        <w:t xml:space="preserve">Schnabl Stecktechnik. Was sich bei </w:t>
      </w:r>
      <w:r w:rsidR="00DA6D2D">
        <w:rPr>
          <w:rFonts w:ascii="Verdana" w:hAnsi="Verdana" w:cs="Arial"/>
          <w:sz w:val="18"/>
          <w:szCs w:val="18"/>
        </w:rPr>
        <w:t>Prestigeobjekten</w:t>
      </w:r>
      <w:r>
        <w:rPr>
          <w:rFonts w:ascii="Verdana" w:hAnsi="Verdana" w:cs="Arial"/>
          <w:sz w:val="18"/>
          <w:szCs w:val="18"/>
        </w:rPr>
        <w:t xml:space="preserve"> wie der Wirtschaftsuni, dem Hauptbahnhof, dem DC Tower und dem Flughafen in Wien, dem NATO Hauptquartier in Brüssel und bei der Schisprungschanze Holmenkollen in Oslo bewährt hat, passt auch perfekt in </w:t>
      </w:r>
      <w:r w:rsidR="00687C26">
        <w:rPr>
          <w:rFonts w:ascii="Verdana" w:hAnsi="Verdana" w:cs="Arial"/>
          <w:sz w:val="18"/>
          <w:szCs w:val="18"/>
        </w:rPr>
        <w:t>den Arbeitsalltag der Frauenthal Kunden.</w:t>
      </w:r>
      <w:r w:rsidR="00725393">
        <w:rPr>
          <w:rFonts w:ascii="Verdana" w:hAnsi="Verdana" w:cs="Arial"/>
          <w:sz w:val="18"/>
          <w:szCs w:val="18"/>
        </w:rPr>
        <w:t xml:space="preserve"> </w:t>
      </w:r>
      <w:r w:rsidR="00687C26">
        <w:rPr>
          <w:rFonts w:ascii="Verdana" w:hAnsi="Verdana" w:cs="Arial"/>
          <w:sz w:val="18"/>
          <w:szCs w:val="18"/>
        </w:rPr>
        <w:t xml:space="preserve">Denn </w:t>
      </w:r>
      <w:r w:rsidR="00725393">
        <w:rPr>
          <w:rFonts w:ascii="Verdana" w:hAnsi="Verdana" w:cs="Arial"/>
          <w:sz w:val="18"/>
          <w:szCs w:val="18"/>
        </w:rPr>
        <w:t xml:space="preserve">zu </w:t>
      </w:r>
      <w:r w:rsidR="00687C26">
        <w:rPr>
          <w:rFonts w:ascii="Verdana" w:hAnsi="Verdana" w:cs="Arial"/>
          <w:sz w:val="18"/>
          <w:szCs w:val="18"/>
        </w:rPr>
        <w:t xml:space="preserve">einer </w:t>
      </w:r>
      <w:r>
        <w:rPr>
          <w:rFonts w:ascii="Verdana" w:hAnsi="Verdana" w:cs="Arial"/>
          <w:sz w:val="18"/>
          <w:szCs w:val="18"/>
        </w:rPr>
        <w:t>Verdreifachung der Verlegeleistung mit minimalem Kraftaufwand</w:t>
      </w:r>
      <w:r w:rsidR="00725393">
        <w:rPr>
          <w:rFonts w:ascii="Verdana" w:hAnsi="Verdana" w:cs="Arial"/>
          <w:sz w:val="18"/>
          <w:szCs w:val="18"/>
        </w:rPr>
        <w:t xml:space="preserve"> gibt es keine Alternative.</w:t>
      </w:r>
    </w:p>
    <w:p w:rsidR="00725393" w:rsidRDefault="00725393" w:rsidP="00396C03">
      <w:pPr>
        <w:rPr>
          <w:rFonts w:ascii="Verdana" w:hAnsi="Verdana" w:cs="Arial"/>
          <w:sz w:val="18"/>
          <w:szCs w:val="18"/>
        </w:rPr>
      </w:pPr>
    </w:p>
    <w:p w:rsidR="008549D7" w:rsidRDefault="00725393" w:rsidP="00396C03">
      <w:pPr>
        <w:rPr>
          <w:rFonts w:ascii="Verdana" w:hAnsi="Verdana" w:cs="Arial"/>
          <w:sz w:val="18"/>
          <w:szCs w:val="18"/>
        </w:rPr>
      </w:pPr>
      <w:r>
        <w:rPr>
          <w:rFonts w:ascii="Verdana" w:hAnsi="Verdana" w:cs="Arial"/>
          <w:sz w:val="18"/>
          <w:szCs w:val="18"/>
        </w:rPr>
        <w:t xml:space="preserve">ALVA ACTA Stecksysteme von Schnabl </w:t>
      </w:r>
      <w:r w:rsidR="002D07C7">
        <w:rPr>
          <w:rFonts w:ascii="Verdana" w:hAnsi="Verdana" w:cs="Arial"/>
          <w:sz w:val="18"/>
          <w:szCs w:val="18"/>
        </w:rPr>
        <w:t xml:space="preserve">sind </w:t>
      </w:r>
      <w:r>
        <w:rPr>
          <w:rFonts w:ascii="Verdana" w:hAnsi="Verdana" w:cs="Arial"/>
          <w:sz w:val="18"/>
          <w:szCs w:val="18"/>
        </w:rPr>
        <w:t>bei SHT, ÖA</w:t>
      </w:r>
      <w:r w:rsidR="00DA6D2D">
        <w:rPr>
          <w:rFonts w:ascii="Verdana" w:hAnsi="Verdana" w:cs="Arial"/>
          <w:sz w:val="18"/>
          <w:szCs w:val="18"/>
        </w:rPr>
        <w:t>G</w:t>
      </w:r>
      <w:r>
        <w:rPr>
          <w:rFonts w:ascii="Verdana" w:hAnsi="Verdana" w:cs="Arial"/>
          <w:sz w:val="18"/>
          <w:szCs w:val="18"/>
        </w:rPr>
        <w:t>, Kontinentale und in den ISZ Märkten der Frauenthal Handel Gruppe</w:t>
      </w:r>
      <w:r w:rsidR="002D07C7">
        <w:rPr>
          <w:rFonts w:ascii="Verdana" w:hAnsi="Verdana" w:cs="Arial"/>
          <w:sz w:val="18"/>
          <w:szCs w:val="18"/>
        </w:rPr>
        <w:t xml:space="preserve"> erhältlich</w:t>
      </w:r>
      <w:r>
        <w:rPr>
          <w:rFonts w:ascii="Verdana" w:hAnsi="Verdana" w:cs="Arial"/>
          <w:sz w:val="18"/>
          <w:szCs w:val="18"/>
        </w:rPr>
        <w:t>.</w:t>
      </w:r>
      <w:r w:rsidR="002D07C7">
        <w:rPr>
          <w:rFonts w:ascii="Verdana" w:hAnsi="Verdana" w:cs="Arial"/>
          <w:sz w:val="18"/>
          <w:szCs w:val="18"/>
        </w:rPr>
        <w:t xml:space="preserve"> Zur Auswahl stehen </w:t>
      </w:r>
      <w:r w:rsidR="008549D7">
        <w:rPr>
          <w:rFonts w:ascii="Verdana" w:hAnsi="Verdana" w:cs="Arial"/>
          <w:sz w:val="18"/>
          <w:szCs w:val="18"/>
        </w:rPr>
        <w:t>Steckschelle</w:t>
      </w:r>
      <w:r w:rsidR="004E1CDF">
        <w:rPr>
          <w:rFonts w:ascii="Verdana" w:hAnsi="Verdana" w:cs="Arial"/>
          <w:sz w:val="18"/>
          <w:szCs w:val="18"/>
        </w:rPr>
        <w:t>n</w:t>
      </w:r>
      <w:r w:rsidR="008549D7">
        <w:rPr>
          <w:rFonts w:ascii="Verdana" w:hAnsi="Verdana" w:cs="Arial"/>
          <w:sz w:val="18"/>
          <w:szCs w:val="18"/>
        </w:rPr>
        <w:t>, Sammelhalter, Euro-Clip</w:t>
      </w:r>
      <w:r w:rsidR="004E1CDF">
        <w:rPr>
          <w:rFonts w:ascii="Verdana" w:hAnsi="Verdana" w:cs="Arial"/>
          <w:sz w:val="18"/>
          <w:szCs w:val="18"/>
        </w:rPr>
        <w:t>s</w:t>
      </w:r>
      <w:r w:rsidR="008549D7">
        <w:rPr>
          <w:rFonts w:ascii="Verdana" w:hAnsi="Verdana" w:cs="Arial"/>
          <w:sz w:val="18"/>
          <w:szCs w:val="18"/>
        </w:rPr>
        <w:t>, Lanzenbohrer</w:t>
      </w:r>
      <w:r w:rsidR="004E1CDF">
        <w:rPr>
          <w:rFonts w:ascii="Verdana" w:hAnsi="Verdana" w:cs="Arial"/>
          <w:sz w:val="18"/>
          <w:szCs w:val="18"/>
        </w:rPr>
        <w:t>, Plattendübel, UP-Schellen, Steckdübel, Flexi-Clip</w:t>
      </w:r>
      <w:r w:rsidR="002D07C7">
        <w:rPr>
          <w:rFonts w:ascii="Verdana" w:hAnsi="Verdana" w:cs="Arial"/>
          <w:sz w:val="18"/>
          <w:szCs w:val="18"/>
        </w:rPr>
        <w:t xml:space="preserve">s und </w:t>
      </w:r>
      <w:r w:rsidR="004E1CDF">
        <w:rPr>
          <w:rFonts w:ascii="Verdana" w:hAnsi="Verdana" w:cs="Arial"/>
          <w:sz w:val="18"/>
          <w:szCs w:val="18"/>
        </w:rPr>
        <w:t>C-Fix für Schlagmontagen</w:t>
      </w:r>
      <w:r w:rsidR="002D07C7">
        <w:rPr>
          <w:rFonts w:ascii="Verdana" w:hAnsi="Verdana" w:cs="Arial"/>
          <w:sz w:val="18"/>
          <w:szCs w:val="18"/>
        </w:rPr>
        <w:t>.</w:t>
      </w:r>
    </w:p>
    <w:p w:rsidR="004E1CDF" w:rsidRDefault="004E1CDF" w:rsidP="00396C03">
      <w:pPr>
        <w:rPr>
          <w:rFonts w:ascii="Verdana" w:hAnsi="Verdana" w:cs="Arial"/>
          <w:sz w:val="18"/>
          <w:szCs w:val="18"/>
        </w:rPr>
      </w:pPr>
    </w:p>
    <w:p w:rsidR="005D2287" w:rsidRPr="006D10FC" w:rsidRDefault="00ED720F" w:rsidP="006D10FC">
      <w:pPr>
        <w:rPr>
          <w:rFonts w:ascii="Verdana" w:hAnsi="Verdana" w:cs="Arial"/>
          <w:sz w:val="18"/>
          <w:szCs w:val="18"/>
        </w:rPr>
      </w:pPr>
      <w:r>
        <w:rPr>
          <w:rFonts w:ascii="Verdana" w:hAnsi="Verdana" w:cs="Arial"/>
          <w:sz w:val="18"/>
          <w:szCs w:val="18"/>
        </w:rPr>
        <w:t>Verv</w:t>
      </w:r>
      <w:r w:rsidR="00443CC4" w:rsidRPr="00ED720F">
        <w:rPr>
          <w:rFonts w:ascii="Verdana" w:hAnsi="Verdana" w:cs="Arial"/>
          <w:sz w:val="18"/>
          <w:szCs w:val="18"/>
        </w:rPr>
        <w:t xml:space="preserve">ielfachen </w:t>
      </w:r>
      <w:r>
        <w:rPr>
          <w:rFonts w:ascii="Verdana" w:hAnsi="Verdana" w:cs="Arial"/>
          <w:sz w:val="18"/>
          <w:szCs w:val="18"/>
        </w:rPr>
        <w:t xml:space="preserve">Sie Ihre </w:t>
      </w:r>
      <w:proofErr w:type="spellStart"/>
      <w:r w:rsidR="00443CC4" w:rsidRPr="00ED720F">
        <w:rPr>
          <w:rFonts w:ascii="Verdana" w:hAnsi="Verdana" w:cs="Arial"/>
          <w:sz w:val="18"/>
          <w:szCs w:val="18"/>
        </w:rPr>
        <w:t>Verlegeleistung</w:t>
      </w:r>
      <w:proofErr w:type="spellEnd"/>
      <w:r w:rsidR="00443CC4" w:rsidRPr="00ED720F">
        <w:rPr>
          <w:rFonts w:ascii="Verdana" w:hAnsi="Verdana" w:cs="Arial"/>
          <w:sz w:val="18"/>
          <w:szCs w:val="18"/>
        </w:rPr>
        <w:t xml:space="preserve"> </w:t>
      </w:r>
      <w:r>
        <w:rPr>
          <w:rFonts w:ascii="Verdana" w:hAnsi="Verdana" w:cs="Arial"/>
          <w:sz w:val="18"/>
          <w:szCs w:val="18"/>
        </w:rPr>
        <w:t>dank simpler</w:t>
      </w:r>
      <w:r w:rsidR="00443CC4" w:rsidRPr="00ED720F">
        <w:rPr>
          <w:rFonts w:ascii="Verdana" w:hAnsi="Verdana" w:cs="Arial"/>
          <w:sz w:val="18"/>
          <w:szCs w:val="18"/>
        </w:rPr>
        <w:t xml:space="preserve"> Verarbeitung</w:t>
      </w:r>
      <w:r w:rsidR="00052282">
        <w:rPr>
          <w:rFonts w:ascii="Verdana" w:hAnsi="Verdana" w:cs="Arial"/>
          <w:sz w:val="18"/>
          <w:szCs w:val="18"/>
        </w:rPr>
        <w:t>:</w:t>
      </w:r>
      <w:r w:rsidR="00443CC4" w:rsidRPr="00ED720F">
        <w:rPr>
          <w:rFonts w:ascii="Verdana" w:hAnsi="Verdana" w:cs="Arial"/>
          <w:sz w:val="18"/>
          <w:szCs w:val="18"/>
        </w:rPr>
        <w:t xml:space="preserve"> </w:t>
      </w:r>
      <w:r w:rsidR="00052282">
        <w:rPr>
          <w:rFonts w:ascii="Verdana" w:hAnsi="Verdana" w:cs="Arial"/>
          <w:sz w:val="18"/>
          <w:szCs w:val="18"/>
        </w:rPr>
        <w:t>B</w:t>
      </w:r>
      <w:r w:rsidR="00052282" w:rsidRPr="00ED720F">
        <w:rPr>
          <w:rFonts w:ascii="Verdana" w:hAnsi="Verdana" w:cs="Arial"/>
          <w:sz w:val="18"/>
          <w:szCs w:val="18"/>
        </w:rPr>
        <w:t>ohren</w:t>
      </w:r>
      <w:r w:rsidR="00052282">
        <w:rPr>
          <w:rFonts w:ascii="Verdana" w:hAnsi="Verdana" w:cs="Arial"/>
          <w:sz w:val="18"/>
          <w:szCs w:val="18"/>
        </w:rPr>
        <w:t>. S</w:t>
      </w:r>
      <w:r w:rsidR="00052282" w:rsidRPr="00ED720F">
        <w:rPr>
          <w:rFonts w:ascii="Verdana" w:hAnsi="Verdana" w:cs="Arial"/>
          <w:sz w:val="18"/>
          <w:szCs w:val="18"/>
        </w:rPr>
        <w:t>tecken</w:t>
      </w:r>
      <w:r w:rsidR="00052282">
        <w:rPr>
          <w:rFonts w:ascii="Verdana" w:hAnsi="Verdana" w:cs="Arial"/>
          <w:sz w:val="18"/>
          <w:szCs w:val="18"/>
        </w:rPr>
        <w:t>. F</w:t>
      </w:r>
      <w:r w:rsidR="00052282" w:rsidRPr="00ED720F">
        <w:rPr>
          <w:rFonts w:ascii="Verdana" w:hAnsi="Verdana" w:cs="Arial"/>
          <w:sz w:val="18"/>
          <w:szCs w:val="18"/>
        </w:rPr>
        <w:t>ertig</w:t>
      </w:r>
      <w:r w:rsidR="00322E3B">
        <w:rPr>
          <w:rFonts w:ascii="Verdana" w:hAnsi="Verdana" w:cs="Arial"/>
          <w:sz w:val="18"/>
          <w:szCs w:val="18"/>
        </w:rPr>
        <w:t>!</w:t>
      </w:r>
    </w:p>
    <w:p w:rsidR="00641637" w:rsidRDefault="00641637" w:rsidP="005329D6">
      <w:pPr>
        <w:spacing w:afterLines="100" w:after="240"/>
        <w:rPr>
          <w:rFonts w:ascii="Verdana" w:hAnsi="Verdana" w:cs="Arial"/>
          <w:b/>
          <w:sz w:val="14"/>
          <w:szCs w:val="18"/>
        </w:rPr>
      </w:pPr>
      <w:bookmarkStart w:id="2" w:name="_GoBack"/>
      <w:bookmarkEnd w:id="0"/>
      <w:bookmarkEnd w:id="2"/>
    </w:p>
    <w:p w:rsidR="005329D6" w:rsidRDefault="00485BAC" w:rsidP="005329D6">
      <w:pPr>
        <w:spacing w:afterLines="100" w:after="240"/>
        <w:rPr>
          <w:rFonts w:ascii="Verdana" w:hAnsi="Verdana" w:cs="Arial"/>
          <w:sz w:val="12"/>
          <w:szCs w:val="18"/>
        </w:rPr>
      </w:pPr>
      <w:hyperlink r:id="rId12" w:history="1">
        <w:r w:rsidR="00641637" w:rsidRPr="00641637">
          <w:rPr>
            <w:rStyle w:val="Hyperlink"/>
            <w:rFonts w:ascii="Verdana" w:hAnsi="Verdana" w:cs="Arial"/>
            <w:b/>
            <w:sz w:val="14"/>
            <w:szCs w:val="22"/>
          </w:rPr>
          <w:t>www.frauenthal-service.at</w:t>
        </w:r>
      </w:hyperlink>
      <w:r w:rsidR="00641637" w:rsidRPr="00641637">
        <w:rPr>
          <w:rStyle w:val="Hyperlink"/>
          <w:rFonts w:ascii="Verdana" w:hAnsi="Verdana" w:cs="Arial"/>
          <w:b/>
          <w:sz w:val="14"/>
          <w:szCs w:val="22"/>
        </w:rPr>
        <w:br/>
      </w:r>
      <w:r w:rsidR="005329D6">
        <w:rPr>
          <w:rFonts w:ascii="Verdana" w:hAnsi="Verdana" w:cs="Arial"/>
          <w:b/>
          <w:sz w:val="14"/>
          <w:szCs w:val="18"/>
        </w:rPr>
        <w:t>Frauenthal Handel Gruppe / SHT / ÖAG / Kontinentale</w:t>
      </w:r>
      <w:r w:rsidR="005329D6">
        <w:rPr>
          <w:rFonts w:ascii="Verdana" w:hAnsi="Verdana" w:cs="Arial"/>
          <w:b/>
          <w:sz w:val="14"/>
          <w:szCs w:val="18"/>
        </w:rPr>
        <w:br/>
      </w:r>
      <w:bookmarkStart w:id="3" w:name="_Hlk14164679"/>
      <w:r w:rsidR="005329D6">
        <w:rPr>
          <w:rFonts w:ascii="Verdana" w:hAnsi="Verdana" w:cs="Arial"/>
          <w:sz w:val="12"/>
          <w:szCs w:val="18"/>
        </w:rPr>
        <w:t>Constantin Otto Wollenhaupt, M.A.</w:t>
      </w:r>
      <w:r w:rsidR="005329D6">
        <w:rPr>
          <w:rFonts w:ascii="Verdana" w:hAnsi="Verdana" w:cs="Arial"/>
          <w:sz w:val="12"/>
          <w:szCs w:val="18"/>
        </w:rPr>
        <w:br/>
        <w:t>Bereichsleiter Marketing, Frauenthal Handel Gruppe</w:t>
      </w:r>
      <w:r w:rsidR="005329D6">
        <w:rPr>
          <w:rFonts w:ascii="Verdana" w:hAnsi="Verdana" w:cs="Arial"/>
          <w:sz w:val="12"/>
          <w:szCs w:val="18"/>
        </w:rPr>
        <w:br/>
        <w:t>M: +43 664 88526420</w:t>
      </w:r>
      <w:r w:rsidR="005329D6">
        <w:rPr>
          <w:rFonts w:ascii="Verdana" w:hAnsi="Verdana" w:cs="Arial"/>
          <w:sz w:val="12"/>
          <w:szCs w:val="18"/>
        </w:rPr>
        <w:br/>
      </w:r>
      <w:hyperlink r:id="rId13" w:history="1">
        <w:r w:rsidR="005329D6">
          <w:rPr>
            <w:rStyle w:val="Hyperlink"/>
            <w:rFonts w:ascii="Verdana" w:hAnsi="Verdana" w:cs="Arial"/>
            <w:sz w:val="12"/>
            <w:szCs w:val="18"/>
          </w:rPr>
          <w:t>Constantin.WOLLENHAUPT@fts.at</w:t>
        </w:r>
      </w:hyperlink>
      <w:bookmarkEnd w:id="3"/>
    </w:p>
    <w:p w:rsidR="005329D6" w:rsidRDefault="005329D6" w:rsidP="005329D6">
      <w:pPr>
        <w:spacing w:afterLines="100" w:after="240"/>
        <w:rPr>
          <w:rFonts w:ascii="Verdana" w:hAnsi="Verdana" w:cs="Arial"/>
          <w:sz w:val="12"/>
          <w:szCs w:val="18"/>
        </w:rPr>
      </w:pP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T: +43 5 07 80 1 331</w:t>
      </w:r>
      <w:r>
        <w:rPr>
          <w:rFonts w:ascii="Verdana" w:hAnsi="Verdana" w:cs="Arial"/>
          <w:sz w:val="12"/>
          <w:szCs w:val="18"/>
        </w:rPr>
        <w:br/>
      </w:r>
      <w:hyperlink r:id="rId14" w:history="1">
        <w:r>
          <w:rPr>
            <w:rStyle w:val="Hyperlink"/>
            <w:rFonts w:ascii="Verdana" w:hAnsi="Verdana" w:cs="Arial"/>
            <w:sz w:val="12"/>
            <w:szCs w:val="18"/>
          </w:rPr>
          <w:t>nina.SCHOEN@fts.at</w:t>
        </w:r>
      </w:hyperlink>
    </w:p>
    <w:p w:rsidR="00EE6048" w:rsidRPr="00EE6048" w:rsidRDefault="00EE6048" w:rsidP="00EE6048">
      <w:pPr>
        <w:pStyle w:val="StandardWeb"/>
        <w:rPr>
          <w:rFonts w:ascii="Verdana" w:hAnsi="Verdana" w:cs="Arial"/>
          <w:color w:val="auto"/>
          <w:sz w:val="14"/>
          <w:szCs w:val="18"/>
        </w:rPr>
      </w:pPr>
    </w:p>
    <w:p w:rsidR="007C2BE1" w:rsidRDefault="007C2BE1" w:rsidP="00502029">
      <w:pPr>
        <w:spacing w:afterLines="100" w:after="240"/>
        <w:rPr>
          <w:rFonts w:ascii="Verdana" w:hAnsi="Verdana" w:cs="Arial"/>
          <w:sz w:val="18"/>
          <w:szCs w:val="18"/>
        </w:rPr>
      </w:pPr>
    </w:p>
    <w:bookmarkEnd w:id="1"/>
    <w:p w:rsidR="007C2BE1" w:rsidRPr="00F327A4" w:rsidRDefault="007C2BE1" w:rsidP="00502029">
      <w:pPr>
        <w:spacing w:afterLines="100" w:after="240"/>
        <w:rPr>
          <w:rFonts w:ascii="Verdana" w:hAnsi="Verdana" w:cs="Arial"/>
          <w:sz w:val="18"/>
          <w:szCs w:val="18"/>
        </w:rPr>
      </w:pPr>
    </w:p>
    <w:sectPr w:rsidR="007C2BE1" w:rsidRPr="00F327A4" w:rsidSect="004728E8">
      <w:footerReference w:type="default" r:id="rId15"/>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EBA" w:rsidRDefault="00163EBA">
      <w:r>
        <w:separator/>
      </w:r>
    </w:p>
  </w:endnote>
  <w:endnote w:type="continuationSeparator" w:id="0">
    <w:p w:rsidR="00163EBA" w:rsidRDefault="0016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rsidR="003B3482" w:rsidRPr="009D3809" w:rsidRDefault="003B3482" w:rsidP="004728E8">
    <w:pPr>
      <w:pStyle w:val="Fuzeile"/>
      <w:jc w:val="center"/>
      <w:rPr>
        <w:rFonts w:ascii="Verdana" w:hAnsi="Verdana" w:cs="Arial"/>
        <w:sz w:val="14"/>
        <w:szCs w:val="14"/>
      </w:rPr>
    </w:pPr>
  </w:p>
  <w:p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EBA" w:rsidRDefault="00163EBA">
      <w:r>
        <w:separator/>
      </w:r>
    </w:p>
  </w:footnote>
  <w:footnote w:type="continuationSeparator" w:id="0">
    <w:p w:rsidR="00163EBA" w:rsidRDefault="00163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14C"/>
    <w:multiLevelType w:val="hybridMultilevel"/>
    <w:tmpl w:val="450E9F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6B43112"/>
    <w:multiLevelType w:val="multilevel"/>
    <w:tmpl w:val="76D2E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404F7"/>
    <w:rsid w:val="00042BA5"/>
    <w:rsid w:val="00052282"/>
    <w:rsid w:val="00060051"/>
    <w:rsid w:val="00087D6D"/>
    <w:rsid w:val="00095F96"/>
    <w:rsid w:val="000A547F"/>
    <w:rsid w:val="000A60C0"/>
    <w:rsid w:val="000C483E"/>
    <w:rsid w:val="000C49A1"/>
    <w:rsid w:val="000D00F0"/>
    <w:rsid w:val="000D54A6"/>
    <w:rsid w:val="000E0E83"/>
    <w:rsid w:val="000E481E"/>
    <w:rsid w:val="000E6453"/>
    <w:rsid w:val="000F1979"/>
    <w:rsid w:val="0010015F"/>
    <w:rsid w:val="00103D45"/>
    <w:rsid w:val="00135569"/>
    <w:rsid w:val="00145AF7"/>
    <w:rsid w:val="00163BBC"/>
    <w:rsid w:val="00163EBA"/>
    <w:rsid w:val="001875EE"/>
    <w:rsid w:val="001A182D"/>
    <w:rsid w:val="001A4767"/>
    <w:rsid w:val="001B275D"/>
    <w:rsid w:val="001B2A43"/>
    <w:rsid w:val="001B6717"/>
    <w:rsid w:val="001E70F9"/>
    <w:rsid w:val="002041D5"/>
    <w:rsid w:val="002050D4"/>
    <w:rsid w:val="0021021A"/>
    <w:rsid w:val="00213376"/>
    <w:rsid w:val="00232F0C"/>
    <w:rsid w:val="00240AC6"/>
    <w:rsid w:val="00242009"/>
    <w:rsid w:val="00245548"/>
    <w:rsid w:val="00245A8B"/>
    <w:rsid w:val="00255660"/>
    <w:rsid w:val="00257CA7"/>
    <w:rsid w:val="00274EF3"/>
    <w:rsid w:val="00275880"/>
    <w:rsid w:val="002825B7"/>
    <w:rsid w:val="0028592A"/>
    <w:rsid w:val="00287C92"/>
    <w:rsid w:val="00293898"/>
    <w:rsid w:val="00294075"/>
    <w:rsid w:val="00296598"/>
    <w:rsid w:val="0029682F"/>
    <w:rsid w:val="002A4CAC"/>
    <w:rsid w:val="002C79D0"/>
    <w:rsid w:val="002D004D"/>
    <w:rsid w:val="002D07C7"/>
    <w:rsid w:val="002E1F1F"/>
    <w:rsid w:val="002E5E36"/>
    <w:rsid w:val="002F13A7"/>
    <w:rsid w:val="002F6F0E"/>
    <w:rsid w:val="003077F0"/>
    <w:rsid w:val="0031225D"/>
    <w:rsid w:val="00313F59"/>
    <w:rsid w:val="00313F70"/>
    <w:rsid w:val="00320644"/>
    <w:rsid w:val="00322E3B"/>
    <w:rsid w:val="003278C5"/>
    <w:rsid w:val="00331E51"/>
    <w:rsid w:val="00337268"/>
    <w:rsid w:val="00343644"/>
    <w:rsid w:val="0034613F"/>
    <w:rsid w:val="003510AE"/>
    <w:rsid w:val="003552C9"/>
    <w:rsid w:val="0036289B"/>
    <w:rsid w:val="00364421"/>
    <w:rsid w:val="00377609"/>
    <w:rsid w:val="00394BC5"/>
    <w:rsid w:val="00396C03"/>
    <w:rsid w:val="00397C20"/>
    <w:rsid w:val="003A28EF"/>
    <w:rsid w:val="003A37F2"/>
    <w:rsid w:val="003A4A58"/>
    <w:rsid w:val="003B2C0C"/>
    <w:rsid w:val="003B3482"/>
    <w:rsid w:val="003B467C"/>
    <w:rsid w:val="003E3542"/>
    <w:rsid w:val="00401F8C"/>
    <w:rsid w:val="00404FDA"/>
    <w:rsid w:val="00406DF1"/>
    <w:rsid w:val="0041340A"/>
    <w:rsid w:val="00437C28"/>
    <w:rsid w:val="00443CC4"/>
    <w:rsid w:val="0044686D"/>
    <w:rsid w:val="00461800"/>
    <w:rsid w:val="004728E8"/>
    <w:rsid w:val="00473FD3"/>
    <w:rsid w:val="00480A61"/>
    <w:rsid w:val="0048583F"/>
    <w:rsid w:val="00485BAC"/>
    <w:rsid w:val="00486B70"/>
    <w:rsid w:val="00493A45"/>
    <w:rsid w:val="00495AE1"/>
    <w:rsid w:val="004A1FA8"/>
    <w:rsid w:val="004A40ED"/>
    <w:rsid w:val="004B0EA6"/>
    <w:rsid w:val="004B3F15"/>
    <w:rsid w:val="004C135D"/>
    <w:rsid w:val="004C60F4"/>
    <w:rsid w:val="004D2ED3"/>
    <w:rsid w:val="004D36A0"/>
    <w:rsid w:val="004E1CDF"/>
    <w:rsid w:val="004E38ED"/>
    <w:rsid w:val="004F40A9"/>
    <w:rsid w:val="004F706E"/>
    <w:rsid w:val="00502029"/>
    <w:rsid w:val="005329D6"/>
    <w:rsid w:val="005329EA"/>
    <w:rsid w:val="00533F63"/>
    <w:rsid w:val="005520C2"/>
    <w:rsid w:val="00553A6A"/>
    <w:rsid w:val="00573A36"/>
    <w:rsid w:val="00584877"/>
    <w:rsid w:val="00585ED7"/>
    <w:rsid w:val="00591623"/>
    <w:rsid w:val="00592D32"/>
    <w:rsid w:val="005A7727"/>
    <w:rsid w:val="005B4314"/>
    <w:rsid w:val="005C4268"/>
    <w:rsid w:val="005C5156"/>
    <w:rsid w:val="005C5D51"/>
    <w:rsid w:val="005D2287"/>
    <w:rsid w:val="005E00F2"/>
    <w:rsid w:val="005E58F6"/>
    <w:rsid w:val="005F1B12"/>
    <w:rsid w:val="00616F88"/>
    <w:rsid w:val="006278E9"/>
    <w:rsid w:val="006319AC"/>
    <w:rsid w:val="0064143A"/>
    <w:rsid w:val="00641637"/>
    <w:rsid w:val="00653643"/>
    <w:rsid w:val="00673D2D"/>
    <w:rsid w:val="00675F44"/>
    <w:rsid w:val="00676636"/>
    <w:rsid w:val="00685C96"/>
    <w:rsid w:val="00687C26"/>
    <w:rsid w:val="006A139B"/>
    <w:rsid w:val="006A6715"/>
    <w:rsid w:val="006B3505"/>
    <w:rsid w:val="006C1F66"/>
    <w:rsid w:val="006C275D"/>
    <w:rsid w:val="006C5863"/>
    <w:rsid w:val="006D10FC"/>
    <w:rsid w:val="006E7A21"/>
    <w:rsid w:val="007224F8"/>
    <w:rsid w:val="00724354"/>
    <w:rsid w:val="00725393"/>
    <w:rsid w:val="007304A3"/>
    <w:rsid w:val="00732B25"/>
    <w:rsid w:val="00757914"/>
    <w:rsid w:val="007803EC"/>
    <w:rsid w:val="00780B69"/>
    <w:rsid w:val="00781F5A"/>
    <w:rsid w:val="007B1613"/>
    <w:rsid w:val="007C2BE1"/>
    <w:rsid w:val="007C385B"/>
    <w:rsid w:val="007D3764"/>
    <w:rsid w:val="007F2889"/>
    <w:rsid w:val="007F6F78"/>
    <w:rsid w:val="008044C1"/>
    <w:rsid w:val="00810859"/>
    <w:rsid w:val="00812F48"/>
    <w:rsid w:val="008260C4"/>
    <w:rsid w:val="00837326"/>
    <w:rsid w:val="008549D7"/>
    <w:rsid w:val="008642B4"/>
    <w:rsid w:val="00865F91"/>
    <w:rsid w:val="00866C33"/>
    <w:rsid w:val="00872637"/>
    <w:rsid w:val="008732C6"/>
    <w:rsid w:val="00893776"/>
    <w:rsid w:val="008A5BB7"/>
    <w:rsid w:val="008A7395"/>
    <w:rsid w:val="008B1414"/>
    <w:rsid w:val="008B3A68"/>
    <w:rsid w:val="008C35AD"/>
    <w:rsid w:val="008C3864"/>
    <w:rsid w:val="008D46D0"/>
    <w:rsid w:val="008D5F2D"/>
    <w:rsid w:val="008E4CE5"/>
    <w:rsid w:val="008F623B"/>
    <w:rsid w:val="009008D4"/>
    <w:rsid w:val="00905548"/>
    <w:rsid w:val="009116DD"/>
    <w:rsid w:val="0092476B"/>
    <w:rsid w:val="00944E56"/>
    <w:rsid w:val="009664F3"/>
    <w:rsid w:val="00967B1D"/>
    <w:rsid w:val="009725EC"/>
    <w:rsid w:val="009A4CD2"/>
    <w:rsid w:val="009B56CA"/>
    <w:rsid w:val="009C35EB"/>
    <w:rsid w:val="009C72EF"/>
    <w:rsid w:val="009D3809"/>
    <w:rsid w:val="009E390A"/>
    <w:rsid w:val="009F181E"/>
    <w:rsid w:val="009F3F00"/>
    <w:rsid w:val="00A06B69"/>
    <w:rsid w:val="00A201AB"/>
    <w:rsid w:val="00A549C4"/>
    <w:rsid w:val="00A56D0D"/>
    <w:rsid w:val="00A72456"/>
    <w:rsid w:val="00A747DB"/>
    <w:rsid w:val="00A82EE9"/>
    <w:rsid w:val="00A84D98"/>
    <w:rsid w:val="00A94027"/>
    <w:rsid w:val="00A972E9"/>
    <w:rsid w:val="00AA770A"/>
    <w:rsid w:val="00AC29EA"/>
    <w:rsid w:val="00AC4DBD"/>
    <w:rsid w:val="00AC64C3"/>
    <w:rsid w:val="00AF182D"/>
    <w:rsid w:val="00AF5355"/>
    <w:rsid w:val="00AF6842"/>
    <w:rsid w:val="00B130C9"/>
    <w:rsid w:val="00B24EDB"/>
    <w:rsid w:val="00B30710"/>
    <w:rsid w:val="00B34CB2"/>
    <w:rsid w:val="00B4716B"/>
    <w:rsid w:val="00B51E2A"/>
    <w:rsid w:val="00B56AA5"/>
    <w:rsid w:val="00B753FC"/>
    <w:rsid w:val="00B8782D"/>
    <w:rsid w:val="00BA7AD0"/>
    <w:rsid w:val="00BB3DB2"/>
    <w:rsid w:val="00BD27DB"/>
    <w:rsid w:val="00BD7BED"/>
    <w:rsid w:val="00BE44CC"/>
    <w:rsid w:val="00C02643"/>
    <w:rsid w:val="00C235DB"/>
    <w:rsid w:val="00C40D55"/>
    <w:rsid w:val="00C50DEF"/>
    <w:rsid w:val="00C52E5F"/>
    <w:rsid w:val="00C57AF8"/>
    <w:rsid w:val="00C732F7"/>
    <w:rsid w:val="00C759D7"/>
    <w:rsid w:val="00C87A80"/>
    <w:rsid w:val="00C95208"/>
    <w:rsid w:val="00C97349"/>
    <w:rsid w:val="00CB16C2"/>
    <w:rsid w:val="00CB3249"/>
    <w:rsid w:val="00CD1900"/>
    <w:rsid w:val="00CD3061"/>
    <w:rsid w:val="00CD7E19"/>
    <w:rsid w:val="00D012B6"/>
    <w:rsid w:val="00D12630"/>
    <w:rsid w:val="00D23A8E"/>
    <w:rsid w:val="00D24146"/>
    <w:rsid w:val="00D30502"/>
    <w:rsid w:val="00D33250"/>
    <w:rsid w:val="00D33C6C"/>
    <w:rsid w:val="00D3645E"/>
    <w:rsid w:val="00D45CD9"/>
    <w:rsid w:val="00D63BB9"/>
    <w:rsid w:val="00D70737"/>
    <w:rsid w:val="00D713EE"/>
    <w:rsid w:val="00D724DC"/>
    <w:rsid w:val="00D7489A"/>
    <w:rsid w:val="00D90CBC"/>
    <w:rsid w:val="00D9313E"/>
    <w:rsid w:val="00DA0301"/>
    <w:rsid w:val="00DA19CA"/>
    <w:rsid w:val="00DA24E2"/>
    <w:rsid w:val="00DA6D2D"/>
    <w:rsid w:val="00DA72B6"/>
    <w:rsid w:val="00DC08ED"/>
    <w:rsid w:val="00DC7379"/>
    <w:rsid w:val="00DD2707"/>
    <w:rsid w:val="00DF47FC"/>
    <w:rsid w:val="00DF51CE"/>
    <w:rsid w:val="00E07BB0"/>
    <w:rsid w:val="00E14073"/>
    <w:rsid w:val="00E14229"/>
    <w:rsid w:val="00E22B0B"/>
    <w:rsid w:val="00E26D62"/>
    <w:rsid w:val="00E33DE1"/>
    <w:rsid w:val="00E41976"/>
    <w:rsid w:val="00E43B0D"/>
    <w:rsid w:val="00E45493"/>
    <w:rsid w:val="00E47D8E"/>
    <w:rsid w:val="00E54225"/>
    <w:rsid w:val="00E557E6"/>
    <w:rsid w:val="00E66E48"/>
    <w:rsid w:val="00E70943"/>
    <w:rsid w:val="00E9561C"/>
    <w:rsid w:val="00EA0AB2"/>
    <w:rsid w:val="00EA0BF3"/>
    <w:rsid w:val="00EA0F77"/>
    <w:rsid w:val="00EA4F39"/>
    <w:rsid w:val="00EB28D6"/>
    <w:rsid w:val="00ED32D1"/>
    <w:rsid w:val="00ED52D4"/>
    <w:rsid w:val="00ED7157"/>
    <w:rsid w:val="00ED720F"/>
    <w:rsid w:val="00EE6048"/>
    <w:rsid w:val="00EF0958"/>
    <w:rsid w:val="00F175DA"/>
    <w:rsid w:val="00F17878"/>
    <w:rsid w:val="00F20BAA"/>
    <w:rsid w:val="00F24026"/>
    <w:rsid w:val="00F327A4"/>
    <w:rsid w:val="00F36144"/>
    <w:rsid w:val="00F41BB7"/>
    <w:rsid w:val="00F64EF5"/>
    <w:rsid w:val="00F75037"/>
    <w:rsid w:val="00F817AB"/>
    <w:rsid w:val="00F90335"/>
    <w:rsid w:val="00FA2CAB"/>
    <w:rsid w:val="00FA4459"/>
    <w:rsid w:val="00FA6747"/>
    <w:rsid w:val="00FC0461"/>
    <w:rsid w:val="00FD0F0F"/>
    <w:rsid w:val="00FE1F37"/>
    <w:rsid w:val="00FF53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11F7CEE"/>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E41976"/>
    <w:rPr>
      <w:color w:val="808080"/>
      <w:shd w:val="clear" w:color="auto" w:fill="E6E6E6"/>
    </w:rPr>
  </w:style>
  <w:style w:type="paragraph" w:styleId="Listenabsatz">
    <w:name w:val="List Paragraph"/>
    <w:basedOn w:val="Standard"/>
    <w:uiPriority w:val="34"/>
    <w:qFormat/>
    <w:rsid w:val="00480A61"/>
    <w:pPr>
      <w:ind w:left="720"/>
      <w:contextualSpacing/>
    </w:pPr>
  </w:style>
  <w:style w:type="character" w:styleId="BesuchterLink">
    <w:name w:val="FollowedHyperlink"/>
    <w:basedOn w:val="Absatz-Standardschriftart"/>
    <w:semiHidden/>
    <w:unhideWhenUsed/>
    <w:rsid w:val="003077F0"/>
    <w:rPr>
      <w:color w:val="800080" w:themeColor="followedHyperlink"/>
      <w:u w:val="single"/>
    </w:rPr>
  </w:style>
  <w:style w:type="paragraph" w:styleId="berarbeitung">
    <w:name w:val="Revision"/>
    <w:hidden/>
    <w:uiPriority w:val="99"/>
    <w:semiHidden/>
    <w:rsid w:val="00293898"/>
    <w:rPr>
      <w:sz w:val="24"/>
      <w:szCs w:val="24"/>
    </w:rPr>
  </w:style>
  <w:style w:type="paragraph" w:styleId="StandardWeb">
    <w:name w:val="Normal (Web)"/>
    <w:basedOn w:val="Standard"/>
    <w:uiPriority w:val="99"/>
    <w:semiHidden/>
    <w:unhideWhenUsed/>
    <w:rsid w:val="00EE6048"/>
    <w:pPr>
      <w:spacing w:after="100" w:afterAutospacing="1"/>
    </w:pPr>
    <w:rPr>
      <w:color w:val="000000"/>
    </w:rPr>
  </w:style>
  <w:style w:type="character" w:customStyle="1" w:styleId="NichtaufgelsteErwhnung2">
    <w:name w:val="Nicht aufgelöste Erwähnung2"/>
    <w:basedOn w:val="Absatz-Standardschriftart"/>
    <w:uiPriority w:val="99"/>
    <w:semiHidden/>
    <w:unhideWhenUsed/>
    <w:rsid w:val="006D10FC"/>
    <w:rPr>
      <w:color w:val="605E5C"/>
      <w:shd w:val="clear" w:color="auto" w:fill="E1DFDD"/>
    </w:rPr>
  </w:style>
  <w:style w:type="character" w:customStyle="1" w:styleId="A3">
    <w:name w:val="A3"/>
    <w:uiPriority w:val="99"/>
    <w:rsid w:val="00D3645E"/>
    <w:rPr>
      <w:rFonts w:cs="Meta Plus Book"/>
      <w:color w:val="FFFFFF"/>
      <w:sz w:val="18"/>
      <w:szCs w:val="18"/>
    </w:rPr>
  </w:style>
  <w:style w:type="character" w:styleId="Kommentarzeichen">
    <w:name w:val="annotation reference"/>
    <w:basedOn w:val="Absatz-Standardschriftart"/>
    <w:semiHidden/>
    <w:unhideWhenUsed/>
    <w:rsid w:val="00443CC4"/>
    <w:rPr>
      <w:sz w:val="16"/>
      <w:szCs w:val="16"/>
    </w:rPr>
  </w:style>
  <w:style w:type="paragraph" w:styleId="Kommentartext">
    <w:name w:val="annotation text"/>
    <w:basedOn w:val="Standard"/>
    <w:link w:val="KommentartextZchn"/>
    <w:semiHidden/>
    <w:unhideWhenUsed/>
    <w:rsid w:val="00443CC4"/>
    <w:rPr>
      <w:sz w:val="20"/>
      <w:szCs w:val="20"/>
    </w:rPr>
  </w:style>
  <w:style w:type="character" w:customStyle="1" w:styleId="KommentartextZchn">
    <w:name w:val="Kommentartext Zchn"/>
    <w:basedOn w:val="Absatz-Standardschriftart"/>
    <w:link w:val="Kommentartext"/>
    <w:semiHidden/>
    <w:rsid w:val="00443CC4"/>
  </w:style>
  <w:style w:type="paragraph" w:styleId="Kommentarthema">
    <w:name w:val="annotation subject"/>
    <w:basedOn w:val="Kommentartext"/>
    <w:next w:val="Kommentartext"/>
    <w:link w:val="KommentarthemaZchn"/>
    <w:semiHidden/>
    <w:unhideWhenUsed/>
    <w:rsid w:val="00443CC4"/>
    <w:rPr>
      <w:b/>
      <w:bCs/>
    </w:rPr>
  </w:style>
  <w:style w:type="character" w:customStyle="1" w:styleId="KommentarthemaZchn">
    <w:name w:val="Kommentarthema Zchn"/>
    <w:basedOn w:val="KommentartextZchn"/>
    <w:link w:val="Kommentarthema"/>
    <w:semiHidden/>
    <w:rsid w:val="00443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0029">
      <w:bodyDiv w:val="1"/>
      <w:marLeft w:val="0"/>
      <w:marRight w:val="0"/>
      <w:marTop w:val="0"/>
      <w:marBottom w:val="0"/>
      <w:divBdr>
        <w:top w:val="none" w:sz="0" w:space="0" w:color="auto"/>
        <w:left w:val="none" w:sz="0" w:space="0" w:color="auto"/>
        <w:bottom w:val="none" w:sz="0" w:space="0" w:color="auto"/>
        <w:right w:val="none" w:sz="0" w:space="0" w:color="auto"/>
      </w:divBdr>
    </w:div>
    <w:div w:id="243883012">
      <w:bodyDiv w:val="1"/>
      <w:marLeft w:val="0"/>
      <w:marRight w:val="0"/>
      <w:marTop w:val="0"/>
      <w:marBottom w:val="0"/>
      <w:divBdr>
        <w:top w:val="none" w:sz="0" w:space="0" w:color="auto"/>
        <w:left w:val="none" w:sz="0" w:space="0" w:color="auto"/>
        <w:bottom w:val="none" w:sz="0" w:space="0" w:color="auto"/>
        <w:right w:val="none" w:sz="0" w:space="0" w:color="auto"/>
      </w:divBdr>
      <w:divsChild>
        <w:div w:id="129518704">
          <w:marLeft w:val="0"/>
          <w:marRight w:val="0"/>
          <w:marTop w:val="0"/>
          <w:marBottom w:val="0"/>
          <w:divBdr>
            <w:top w:val="none" w:sz="0" w:space="0" w:color="auto"/>
            <w:left w:val="none" w:sz="0" w:space="0" w:color="auto"/>
            <w:bottom w:val="none" w:sz="0" w:space="0" w:color="auto"/>
            <w:right w:val="none" w:sz="0" w:space="0" w:color="auto"/>
          </w:divBdr>
          <w:divsChild>
            <w:div w:id="270089711">
              <w:marLeft w:val="0"/>
              <w:marRight w:val="0"/>
              <w:marTop w:val="0"/>
              <w:marBottom w:val="0"/>
              <w:divBdr>
                <w:top w:val="none" w:sz="0" w:space="0" w:color="auto"/>
                <w:left w:val="none" w:sz="0" w:space="0" w:color="auto"/>
                <w:bottom w:val="none" w:sz="0" w:space="0" w:color="auto"/>
                <w:right w:val="none" w:sz="0" w:space="0" w:color="auto"/>
              </w:divBdr>
              <w:divsChild>
                <w:div w:id="65687915">
                  <w:marLeft w:val="0"/>
                  <w:marRight w:val="0"/>
                  <w:marTop w:val="0"/>
                  <w:marBottom w:val="0"/>
                  <w:divBdr>
                    <w:top w:val="none" w:sz="0" w:space="0" w:color="auto"/>
                    <w:left w:val="none" w:sz="0" w:space="0" w:color="auto"/>
                    <w:bottom w:val="none" w:sz="0" w:space="0" w:color="auto"/>
                    <w:right w:val="none" w:sz="0" w:space="0" w:color="auto"/>
                  </w:divBdr>
                  <w:divsChild>
                    <w:div w:id="2035957474">
                      <w:marLeft w:val="0"/>
                      <w:marRight w:val="0"/>
                      <w:marTop w:val="0"/>
                      <w:marBottom w:val="0"/>
                      <w:divBdr>
                        <w:top w:val="none" w:sz="0" w:space="0" w:color="auto"/>
                        <w:left w:val="none" w:sz="0" w:space="0" w:color="auto"/>
                        <w:bottom w:val="none" w:sz="0" w:space="0" w:color="auto"/>
                        <w:right w:val="none" w:sz="0" w:space="0" w:color="auto"/>
                      </w:divBdr>
                      <w:divsChild>
                        <w:div w:id="1224606636">
                          <w:marLeft w:val="0"/>
                          <w:marRight w:val="0"/>
                          <w:marTop w:val="0"/>
                          <w:marBottom w:val="0"/>
                          <w:divBdr>
                            <w:top w:val="none" w:sz="0" w:space="0" w:color="auto"/>
                            <w:left w:val="none" w:sz="0" w:space="0" w:color="auto"/>
                            <w:bottom w:val="none" w:sz="0" w:space="0" w:color="auto"/>
                            <w:right w:val="none" w:sz="0" w:space="0" w:color="auto"/>
                          </w:divBdr>
                          <w:divsChild>
                            <w:div w:id="1621836383">
                              <w:marLeft w:val="0"/>
                              <w:marRight w:val="0"/>
                              <w:marTop w:val="0"/>
                              <w:marBottom w:val="0"/>
                              <w:divBdr>
                                <w:top w:val="none" w:sz="0" w:space="0" w:color="auto"/>
                                <w:left w:val="none" w:sz="0" w:space="0" w:color="auto"/>
                                <w:bottom w:val="none" w:sz="0" w:space="0" w:color="auto"/>
                                <w:right w:val="none" w:sz="0" w:space="0" w:color="auto"/>
                              </w:divBdr>
                              <w:divsChild>
                                <w:div w:id="2119642428">
                                  <w:marLeft w:val="-225"/>
                                  <w:marRight w:val="-225"/>
                                  <w:marTop w:val="0"/>
                                  <w:marBottom w:val="0"/>
                                  <w:divBdr>
                                    <w:top w:val="none" w:sz="0" w:space="0" w:color="auto"/>
                                    <w:left w:val="none" w:sz="0" w:space="0" w:color="auto"/>
                                    <w:bottom w:val="none" w:sz="0" w:space="0" w:color="auto"/>
                                    <w:right w:val="none" w:sz="0" w:space="0" w:color="auto"/>
                                  </w:divBdr>
                                  <w:divsChild>
                                    <w:div w:id="2559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471604733">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721947413">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6970042">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tantin.WOLLENHAUPT@fts.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auenthal-service.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na.SCHOEN@fts.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BDE957-D8CD-48B7-98F8-6E3E5CBB9B6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4.xml><?xml version="1.0" encoding="utf-8"?>
<ds:datastoreItem xmlns:ds="http://schemas.openxmlformats.org/officeDocument/2006/customXml" ds:itemID="{F0D607B8-71BD-445A-91A8-A85A25ED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1916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2181</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7</cp:revision>
  <cp:lastPrinted>2019-09-30T06:29:00Z</cp:lastPrinted>
  <dcterms:created xsi:type="dcterms:W3CDTF">2019-09-24T11:26:00Z</dcterms:created>
  <dcterms:modified xsi:type="dcterms:W3CDTF">2019-09-30T07:17:00Z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