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0A1F1AAC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66869234"/>
      <w:bookmarkStart w:id="3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AF74E4">
        <w:rPr>
          <w:rFonts w:ascii="Verdana" w:hAnsi="Verdana" w:cs="Arial"/>
          <w:sz w:val="20"/>
          <w:szCs w:val="20"/>
        </w:rPr>
        <w:t>Mai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FE49E39" w14:textId="0DFF00F6" w:rsidR="00DF2C93" w:rsidRPr="00DF2C93" w:rsidRDefault="00AF74E4" w:rsidP="00DF2C93">
      <w:pPr>
        <w:spacing w:after="240"/>
        <w:rPr>
          <w:rFonts w:ascii="Verdana" w:hAnsi="Verdana" w:cs="Arial"/>
          <w:b/>
          <w:szCs w:val="28"/>
        </w:rPr>
      </w:pPr>
      <w:bookmarkStart w:id="4" w:name="_Hlk70426422"/>
      <w:bookmarkStart w:id="5" w:name="_Hlk68764708"/>
      <w:bookmarkStart w:id="6" w:name="_Hlk66970550"/>
      <w:bookmarkStart w:id="7" w:name="_Hlk71270627"/>
      <w:bookmarkStart w:id="8" w:name="_Hlk71266488"/>
      <w:bookmarkStart w:id="9" w:name="_Hlk71266956"/>
      <w:bookmarkStart w:id="10" w:name="_Hlk33171745"/>
      <w:bookmarkEnd w:id="1"/>
      <w:r>
        <w:rPr>
          <w:rFonts w:ascii="Verdana" w:hAnsi="Verdana" w:cs="Arial"/>
          <w:b/>
          <w:sz w:val="32"/>
          <w:szCs w:val="36"/>
        </w:rPr>
        <w:t>ALVA Klima</w:t>
      </w:r>
      <w:r w:rsidR="00EA07D6">
        <w:rPr>
          <w:rFonts w:ascii="Verdana" w:hAnsi="Verdana" w:cs="Arial"/>
          <w:b/>
          <w:sz w:val="32"/>
          <w:szCs w:val="36"/>
        </w:rPr>
        <w:t xml:space="preserve"> Kondensatpumpe</w:t>
      </w:r>
      <w:r w:rsidR="004A5D4E">
        <w:rPr>
          <w:rFonts w:ascii="Verdana" w:hAnsi="Verdana" w:cs="Arial"/>
          <w:b/>
          <w:sz w:val="32"/>
          <w:szCs w:val="36"/>
        </w:rPr>
        <w:br/>
      </w:r>
      <w:r w:rsidR="00146AB3">
        <w:rPr>
          <w:rFonts w:ascii="Verdana" w:hAnsi="Verdana" w:cs="Arial"/>
          <w:b/>
          <w:szCs w:val="28"/>
        </w:rPr>
        <w:t>Innovativ &amp; f</w:t>
      </w:r>
      <w:r w:rsidR="00EA07D6">
        <w:rPr>
          <w:rFonts w:ascii="Verdana" w:hAnsi="Verdana" w:cs="Arial"/>
          <w:b/>
          <w:szCs w:val="28"/>
        </w:rPr>
        <w:t>lüsterleise</w:t>
      </w:r>
      <w:r w:rsidR="00146AB3">
        <w:rPr>
          <w:rFonts w:ascii="Verdana" w:hAnsi="Verdana" w:cs="Arial"/>
          <w:b/>
          <w:szCs w:val="28"/>
        </w:rPr>
        <w:t xml:space="preserve">: </w:t>
      </w:r>
      <w:r w:rsidR="00146AB3" w:rsidRPr="00146AB3">
        <w:rPr>
          <w:rFonts w:ascii="Verdana" w:hAnsi="Verdana" w:cs="Arial"/>
          <w:b/>
          <w:szCs w:val="28"/>
        </w:rPr>
        <w:t>Split Silent + Mini Lime</w:t>
      </w:r>
    </w:p>
    <w:bookmarkEnd w:id="4"/>
    <w:bookmarkEnd w:id="5"/>
    <w:bookmarkEnd w:id="6"/>
    <w:p w14:paraId="32D13800" w14:textId="7132F946" w:rsidR="00146AB3" w:rsidRDefault="00D37CF9" w:rsidP="00EA07D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Am besten vor der ersten Hitzewelle: Jetzt an Klimaanlagen denken und für Konsumenten und sich selbst eine angenehme Wohn- und Arbeitsatmosphäre schaffen. </w:t>
      </w:r>
    </w:p>
    <w:p w14:paraId="7926F3BE" w14:textId="77777777" w:rsidR="00146AB3" w:rsidRDefault="00146AB3" w:rsidP="00EA07D6">
      <w:pPr>
        <w:rPr>
          <w:rFonts w:ascii="Verdana" w:hAnsi="Verdana" w:cs="Arial"/>
          <w:sz w:val="18"/>
          <w:szCs w:val="18"/>
        </w:rPr>
      </w:pPr>
    </w:p>
    <w:p w14:paraId="58127701" w14:textId="48F91C4F" w:rsidR="00D37CF9" w:rsidRDefault="00146AB3" w:rsidP="00EA07D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Die erste Wahl für kühle Köpfe: die</w:t>
      </w:r>
      <w:r w:rsidR="00D37CF9">
        <w:rPr>
          <w:rFonts w:ascii="Verdana" w:hAnsi="Verdana" w:cs="Arial"/>
          <w:sz w:val="18"/>
          <w:szCs w:val="18"/>
        </w:rPr>
        <w:t xml:space="preserve"> neue </w:t>
      </w:r>
      <w:r w:rsidR="00D37CF9" w:rsidRPr="00EA07D6">
        <w:rPr>
          <w:rFonts w:ascii="Verdana" w:hAnsi="Verdana" w:cs="Arial"/>
          <w:sz w:val="18"/>
          <w:szCs w:val="18"/>
        </w:rPr>
        <w:t xml:space="preserve">ALVA ALEA </w:t>
      </w:r>
      <w:r w:rsidR="00A037D1">
        <w:rPr>
          <w:rFonts w:ascii="Verdana" w:hAnsi="Verdana" w:cs="Arial"/>
          <w:sz w:val="18"/>
          <w:szCs w:val="18"/>
        </w:rPr>
        <w:t xml:space="preserve">Heizung und </w:t>
      </w:r>
      <w:r w:rsidR="00D37CF9" w:rsidRPr="00EA07D6">
        <w:rPr>
          <w:rFonts w:ascii="Verdana" w:hAnsi="Verdana" w:cs="Arial"/>
          <w:sz w:val="18"/>
          <w:szCs w:val="18"/>
        </w:rPr>
        <w:t xml:space="preserve">Klima </w:t>
      </w:r>
      <w:proofErr w:type="spellStart"/>
      <w:r w:rsidR="00D37CF9" w:rsidRPr="00EA07D6">
        <w:rPr>
          <w:rFonts w:ascii="Verdana" w:hAnsi="Verdana" w:cs="Arial"/>
          <w:sz w:val="18"/>
          <w:szCs w:val="18"/>
        </w:rPr>
        <w:t>Kondensatpumpe</w:t>
      </w:r>
      <w:proofErr w:type="spellEnd"/>
      <w:r w:rsidR="00D37CF9" w:rsidRPr="00EA07D6">
        <w:rPr>
          <w:rFonts w:ascii="Verdana" w:hAnsi="Verdana" w:cs="Arial"/>
          <w:sz w:val="18"/>
          <w:szCs w:val="18"/>
        </w:rPr>
        <w:t xml:space="preserve"> Split Silent + Mini Lime</w:t>
      </w:r>
      <w:r w:rsidR="00D37CF9">
        <w:rPr>
          <w:rFonts w:ascii="Verdana" w:hAnsi="Verdana" w:cs="Arial"/>
          <w:sz w:val="18"/>
          <w:szCs w:val="18"/>
        </w:rPr>
        <w:t xml:space="preserve"> </w:t>
      </w:r>
    </w:p>
    <w:p w14:paraId="6E02AD3E" w14:textId="77777777" w:rsidR="00D37CF9" w:rsidRDefault="00D37CF9" w:rsidP="00EA07D6">
      <w:pPr>
        <w:rPr>
          <w:rFonts w:ascii="Verdana" w:hAnsi="Verdana" w:cs="Arial"/>
          <w:sz w:val="18"/>
          <w:szCs w:val="18"/>
        </w:rPr>
      </w:pPr>
    </w:p>
    <w:p w14:paraId="3A5C1C88" w14:textId="3D4BBCE4" w:rsidR="001E7A78" w:rsidRDefault="001E7A78" w:rsidP="001E7A78">
      <w:pPr>
        <w:rPr>
          <w:rFonts w:ascii="Verdana" w:hAnsi="Verdana"/>
          <w:sz w:val="18"/>
          <w:szCs w:val="18"/>
        </w:rPr>
      </w:pPr>
      <w:bookmarkStart w:id="11" w:name="_Hlk71271836"/>
      <w:r w:rsidRPr="001E7A78">
        <w:rPr>
          <w:rFonts w:ascii="Verdana" w:hAnsi="Verdana"/>
          <w:sz w:val="18"/>
          <w:szCs w:val="18"/>
        </w:rPr>
        <w:t xml:space="preserve">Die neue Generation der ALVA </w:t>
      </w:r>
      <w:proofErr w:type="spellStart"/>
      <w:r w:rsidRPr="001E7A78">
        <w:rPr>
          <w:rFonts w:ascii="Verdana" w:hAnsi="Verdana"/>
          <w:sz w:val="18"/>
          <w:szCs w:val="18"/>
        </w:rPr>
        <w:t>Kondensatpumpe</w:t>
      </w:r>
      <w:proofErr w:type="spellEnd"/>
      <w:r w:rsidRPr="001E7A78">
        <w:rPr>
          <w:rFonts w:ascii="Verdana" w:hAnsi="Verdana"/>
          <w:sz w:val="18"/>
          <w:szCs w:val="18"/>
        </w:rPr>
        <w:t xml:space="preserve"> arbeitet mit nur 20 dB flüsterleise. Sie verfügt über einen integrierten Schwingungsdämpfer, absorbierende Materialien, einen Behälter mit Schnellverschluss, einen Sensorschalter, Rücksaugschutz und einen Sicherheitsschalter Öffner (N.C.)/Schließer (N.O.) 5A induktiv. Ausgelegt auf maximal 12 l/h ist das Set im 800 mm Installationskanal bereit zum bequemen Einbau. Die maximal empfohlene Förderhöhe beträgt 10 m (bei 6 l/h). Inkludiert sind ein 1,5 m Netzkabel, ein Zulaufadapter, ein 0,5 m Druckschlauch und ein 0,5 m Saugschlauch 14 mm ID. Die maximale Wassertemperatur beträgt 40°C. Die </w:t>
      </w:r>
      <w:r>
        <w:rPr>
          <w:rFonts w:ascii="Verdana" w:hAnsi="Verdana"/>
          <w:sz w:val="18"/>
          <w:szCs w:val="18"/>
        </w:rPr>
        <w:t xml:space="preserve">ALVA </w:t>
      </w:r>
      <w:proofErr w:type="spellStart"/>
      <w:r w:rsidRPr="001E7A78">
        <w:rPr>
          <w:rFonts w:ascii="Verdana" w:hAnsi="Verdana"/>
          <w:sz w:val="18"/>
          <w:szCs w:val="18"/>
        </w:rPr>
        <w:t>Kondensatpumpe</w:t>
      </w:r>
      <w:proofErr w:type="spellEnd"/>
      <w:r w:rsidRPr="001E7A78">
        <w:rPr>
          <w:rFonts w:ascii="Verdana" w:hAnsi="Verdana"/>
          <w:sz w:val="18"/>
          <w:szCs w:val="18"/>
        </w:rPr>
        <w:t xml:space="preserve"> ist kompatibel mit dem Installationskanal </w:t>
      </w:r>
      <w:proofErr w:type="spellStart"/>
      <w:r w:rsidRPr="001E7A78">
        <w:rPr>
          <w:rFonts w:ascii="Verdana" w:hAnsi="Verdana"/>
          <w:sz w:val="18"/>
          <w:szCs w:val="18"/>
        </w:rPr>
        <w:t>SpeediDuct</w:t>
      </w:r>
      <w:proofErr w:type="spellEnd"/>
      <w:r w:rsidRPr="001E7A78">
        <w:rPr>
          <w:rFonts w:ascii="Verdana" w:hAnsi="Verdana"/>
          <w:sz w:val="18"/>
          <w:szCs w:val="18"/>
        </w:rPr>
        <w:t xml:space="preserve"> (SD).</w:t>
      </w:r>
      <w:r>
        <w:rPr>
          <w:rFonts w:ascii="Verdana" w:hAnsi="Verdana"/>
          <w:sz w:val="18"/>
          <w:szCs w:val="18"/>
        </w:rPr>
        <w:t xml:space="preserve"> </w:t>
      </w:r>
    </w:p>
    <w:bookmarkEnd w:id="11"/>
    <w:p w14:paraId="77112812" w14:textId="683B32CC" w:rsidR="000B60C6" w:rsidRPr="00B33565" w:rsidRDefault="000B60C6" w:rsidP="00714248">
      <w:pPr>
        <w:rPr>
          <w:rFonts w:ascii="Verdana" w:hAnsi="Verdana"/>
          <w:sz w:val="18"/>
          <w:szCs w:val="18"/>
        </w:rPr>
      </w:pPr>
    </w:p>
    <w:p w14:paraId="525A3227" w14:textId="07746CFA" w:rsidR="00F31BCD" w:rsidRPr="00B33565" w:rsidRDefault="000B60C6" w:rsidP="00F31BCD">
      <w:pPr>
        <w:rPr>
          <w:rFonts w:ascii="Verdana" w:hAnsi="Verdana"/>
          <w:sz w:val="18"/>
          <w:szCs w:val="18"/>
        </w:rPr>
      </w:pPr>
      <w:r w:rsidRPr="00B33565">
        <w:rPr>
          <w:rFonts w:ascii="Verdana" w:hAnsi="Verdana"/>
          <w:sz w:val="18"/>
          <w:szCs w:val="18"/>
        </w:rPr>
        <w:t xml:space="preserve">Tipp von </w:t>
      </w:r>
      <w:r w:rsidR="00B33565" w:rsidRPr="00B33565">
        <w:rPr>
          <w:rFonts w:ascii="Verdana" w:hAnsi="Verdana" w:cs="Arial"/>
          <w:sz w:val="18"/>
          <w:szCs w:val="18"/>
        </w:rPr>
        <w:t>Constantin Otto Wollenhaupt, Bereichsleiter Marketing &amp; Markensprecher ALVA</w:t>
      </w:r>
      <w:r w:rsidRPr="00B33565">
        <w:rPr>
          <w:rFonts w:ascii="Verdana" w:hAnsi="Verdana"/>
          <w:sz w:val="18"/>
          <w:szCs w:val="18"/>
        </w:rPr>
        <w:t xml:space="preserve">: </w:t>
      </w:r>
      <w:r w:rsidR="008A3FD4">
        <w:rPr>
          <w:rFonts w:ascii="Verdana" w:hAnsi="Verdana"/>
          <w:sz w:val="18"/>
          <w:szCs w:val="18"/>
        </w:rPr>
        <w:t xml:space="preserve">Entdecken Sie die ganze Familie der ALVA </w:t>
      </w:r>
      <w:proofErr w:type="spellStart"/>
      <w:r w:rsidR="00BB58F6">
        <w:rPr>
          <w:rFonts w:ascii="Verdana" w:hAnsi="Verdana"/>
          <w:sz w:val="18"/>
          <w:szCs w:val="18"/>
        </w:rPr>
        <w:t>Kondensatpumpen</w:t>
      </w:r>
      <w:proofErr w:type="spellEnd"/>
      <w:r w:rsidR="00BB58F6">
        <w:rPr>
          <w:rFonts w:ascii="Verdana" w:hAnsi="Verdana"/>
          <w:sz w:val="18"/>
          <w:szCs w:val="18"/>
        </w:rPr>
        <w:t>.</w:t>
      </w:r>
      <w:r w:rsidR="00F31BCD" w:rsidRPr="00F31BCD">
        <w:rPr>
          <w:rFonts w:ascii="Verdana" w:hAnsi="Verdana"/>
          <w:sz w:val="18"/>
          <w:szCs w:val="18"/>
        </w:rPr>
        <w:t xml:space="preserve"> </w:t>
      </w:r>
      <w:r w:rsidR="00F31BCD" w:rsidRPr="00B33565">
        <w:rPr>
          <w:rFonts w:ascii="Verdana" w:hAnsi="Verdana"/>
          <w:sz w:val="18"/>
          <w:szCs w:val="18"/>
        </w:rPr>
        <w:t xml:space="preserve">Mehr dazu im aktuellen ALVA ALEA Heizung </w:t>
      </w:r>
      <w:r w:rsidR="00A037D1">
        <w:rPr>
          <w:rFonts w:ascii="Verdana" w:hAnsi="Verdana"/>
          <w:sz w:val="18"/>
          <w:szCs w:val="18"/>
        </w:rPr>
        <w:t>und</w:t>
      </w:r>
      <w:r w:rsidR="00F31BCD" w:rsidRPr="00B33565">
        <w:rPr>
          <w:rFonts w:ascii="Verdana" w:hAnsi="Verdana"/>
          <w:sz w:val="18"/>
          <w:szCs w:val="18"/>
        </w:rPr>
        <w:t xml:space="preserve"> Klima Katalog auf der Seite 27</w:t>
      </w:r>
      <w:r w:rsidR="00F31BCD">
        <w:rPr>
          <w:rFonts w:ascii="Verdana" w:hAnsi="Verdana"/>
          <w:sz w:val="18"/>
          <w:szCs w:val="18"/>
        </w:rPr>
        <w:t>8</w:t>
      </w:r>
      <w:r w:rsidR="00F31BCD" w:rsidRPr="00B33565">
        <w:rPr>
          <w:rFonts w:ascii="Verdana" w:hAnsi="Verdana"/>
          <w:sz w:val="18"/>
          <w:szCs w:val="18"/>
        </w:rPr>
        <w:t>.</w:t>
      </w:r>
    </w:p>
    <w:p w14:paraId="27C185D2" w14:textId="6942D975" w:rsidR="000B60C6" w:rsidRDefault="000B60C6" w:rsidP="00714248">
      <w:pPr>
        <w:rPr>
          <w:rFonts w:ascii="Verdana" w:hAnsi="Verdana"/>
          <w:sz w:val="18"/>
          <w:szCs w:val="18"/>
        </w:rPr>
      </w:pPr>
    </w:p>
    <w:p w14:paraId="5013AEA1" w14:textId="165F4124" w:rsidR="008A3FD4" w:rsidRDefault="00F31BCD" w:rsidP="00714248">
      <w:pPr>
        <w:rPr>
          <w:rFonts w:ascii="Verdana" w:hAnsi="Verdana"/>
          <w:sz w:val="18"/>
          <w:szCs w:val="18"/>
        </w:rPr>
      </w:pPr>
      <w:r w:rsidRPr="00F31BCD">
        <w:rPr>
          <w:rFonts w:ascii="Verdana" w:hAnsi="Verdana"/>
          <w:sz w:val="18"/>
          <w:szCs w:val="18"/>
        </w:rPr>
        <w:t xml:space="preserve">Für das </w:t>
      </w:r>
      <w:r>
        <w:rPr>
          <w:rFonts w:ascii="Verdana" w:hAnsi="Verdana"/>
          <w:sz w:val="18"/>
          <w:szCs w:val="18"/>
        </w:rPr>
        <w:t xml:space="preserve">gesamte </w:t>
      </w:r>
      <w:r w:rsidRPr="00F31BCD">
        <w:rPr>
          <w:rFonts w:ascii="Verdana" w:hAnsi="Verdana"/>
          <w:sz w:val="18"/>
          <w:szCs w:val="18"/>
        </w:rPr>
        <w:t xml:space="preserve">ALVA ALEA </w:t>
      </w:r>
      <w:r w:rsidR="00A037D1">
        <w:rPr>
          <w:rFonts w:ascii="Verdana" w:hAnsi="Verdana"/>
          <w:sz w:val="18"/>
          <w:szCs w:val="18"/>
        </w:rPr>
        <w:t xml:space="preserve">Heizung und Klima </w:t>
      </w:r>
      <w:r w:rsidRPr="00F31BCD">
        <w:rPr>
          <w:rFonts w:ascii="Verdana" w:hAnsi="Verdana"/>
          <w:sz w:val="18"/>
          <w:szCs w:val="18"/>
        </w:rPr>
        <w:t>Sortiment gilt die 5 Jahre Gewährleistung + Austausch-Kostenübernahme. Alle Details dazu finden Sie auf www.alva-haustechnik.at. Gültig ab 1.4.2021.</w:t>
      </w:r>
    </w:p>
    <w:bookmarkEnd w:id="7"/>
    <w:p w14:paraId="67301ACF" w14:textId="530324DC" w:rsidR="00F31BCD" w:rsidRDefault="00F31BCD" w:rsidP="00714248">
      <w:pPr>
        <w:rPr>
          <w:rFonts w:ascii="Verdana" w:hAnsi="Verdana"/>
          <w:sz w:val="18"/>
          <w:szCs w:val="18"/>
        </w:rPr>
      </w:pPr>
    </w:p>
    <w:p w14:paraId="3AA9DDD2" w14:textId="31AD3D6E" w:rsidR="004458DF" w:rsidRDefault="004458DF" w:rsidP="00714248">
      <w:pPr>
        <w:rPr>
          <w:rFonts w:ascii="Verdana" w:hAnsi="Verdana"/>
          <w:sz w:val="18"/>
          <w:szCs w:val="18"/>
        </w:rPr>
      </w:pPr>
      <w:bookmarkStart w:id="12" w:name="_Hlk71518865"/>
      <w:r>
        <w:rPr>
          <w:rFonts w:ascii="Verdana" w:hAnsi="Verdana"/>
          <w:sz w:val="18"/>
          <w:szCs w:val="18"/>
        </w:rPr>
        <w:t xml:space="preserve">Beachten Sie auch die aktuellen ALVA-Aktionen im ISZ und holen Sie sich die </w:t>
      </w:r>
      <w:proofErr w:type="gramStart"/>
      <w:r>
        <w:rPr>
          <w:rFonts w:ascii="Verdana" w:hAnsi="Verdana"/>
          <w:sz w:val="18"/>
          <w:szCs w:val="18"/>
        </w:rPr>
        <w:t>coolen</w:t>
      </w:r>
      <w:proofErr w:type="gramEnd"/>
      <w:r>
        <w:rPr>
          <w:rFonts w:ascii="Verdana" w:hAnsi="Verdana"/>
          <w:sz w:val="18"/>
          <w:szCs w:val="18"/>
        </w:rPr>
        <w:t xml:space="preserve"> Beigaben.</w:t>
      </w:r>
    </w:p>
    <w:bookmarkEnd w:id="8"/>
    <w:bookmarkEnd w:id="12"/>
    <w:p w14:paraId="128E00C3" w14:textId="0DDC2A94" w:rsidR="000B60C6" w:rsidRDefault="000B60C6" w:rsidP="00714248">
      <w:pPr>
        <w:rPr>
          <w:rFonts w:ascii="Verdana" w:hAnsi="Verdana"/>
          <w:sz w:val="17"/>
          <w:szCs w:val="17"/>
        </w:rPr>
      </w:pPr>
    </w:p>
    <w:bookmarkEnd w:id="9"/>
    <w:p w14:paraId="06C6FE5D" w14:textId="77CBFFE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2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3" w:name="_Hlk32566487"/>
      <w:bookmarkEnd w:id="10"/>
      <w:bookmarkEnd w:id="3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4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4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3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6104C"/>
    <w:rsid w:val="00061EE3"/>
    <w:rsid w:val="00064327"/>
    <w:rsid w:val="00083AFF"/>
    <w:rsid w:val="00087D6D"/>
    <w:rsid w:val="00095F96"/>
    <w:rsid w:val="000B274A"/>
    <w:rsid w:val="000B60C6"/>
    <w:rsid w:val="000C3E35"/>
    <w:rsid w:val="000C4F9A"/>
    <w:rsid w:val="000D6D50"/>
    <w:rsid w:val="000E01FE"/>
    <w:rsid w:val="000E0E83"/>
    <w:rsid w:val="000E6453"/>
    <w:rsid w:val="00121273"/>
    <w:rsid w:val="001419D3"/>
    <w:rsid w:val="00145AF7"/>
    <w:rsid w:val="00146AB3"/>
    <w:rsid w:val="0017199B"/>
    <w:rsid w:val="00186D47"/>
    <w:rsid w:val="001875EE"/>
    <w:rsid w:val="0019705A"/>
    <w:rsid w:val="001A0414"/>
    <w:rsid w:val="001B275D"/>
    <w:rsid w:val="001B549C"/>
    <w:rsid w:val="001E70F9"/>
    <w:rsid w:val="001E7A78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592A"/>
    <w:rsid w:val="00291AB9"/>
    <w:rsid w:val="00294075"/>
    <w:rsid w:val="0029682F"/>
    <w:rsid w:val="00296F64"/>
    <w:rsid w:val="002A727C"/>
    <w:rsid w:val="002B6193"/>
    <w:rsid w:val="002C79D0"/>
    <w:rsid w:val="002E1F1F"/>
    <w:rsid w:val="002F1F3E"/>
    <w:rsid w:val="003004FA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F12A2"/>
    <w:rsid w:val="00401F8C"/>
    <w:rsid w:val="00410A58"/>
    <w:rsid w:val="00417E92"/>
    <w:rsid w:val="00430FCB"/>
    <w:rsid w:val="004458DF"/>
    <w:rsid w:val="0044686D"/>
    <w:rsid w:val="00461800"/>
    <w:rsid w:val="0046180D"/>
    <w:rsid w:val="00470F2A"/>
    <w:rsid w:val="004728E8"/>
    <w:rsid w:val="00473FD3"/>
    <w:rsid w:val="0048106E"/>
    <w:rsid w:val="004837FF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715B3"/>
    <w:rsid w:val="00574489"/>
    <w:rsid w:val="00574591"/>
    <w:rsid w:val="00585ED7"/>
    <w:rsid w:val="005968A3"/>
    <w:rsid w:val="005A0E82"/>
    <w:rsid w:val="005A1792"/>
    <w:rsid w:val="005A567D"/>
    <w:rsid w:val="005A7727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C96"/>
    <w:rsid w:val="00695862"/>
    <w:rsid w:val="006A6715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801E42"/>
    <w:rsid w:val="008044C1"/>
    <w:rsid w:val="00812F48"/>
    <w:rsid w:val="008175D4"/>
    <w:rsid w:val="00824F0F"/>
    <w:rsid w:val="00833A8E"/>
    <w:rsid w:val="00837326"/>
    <w:rsid w:val="008423D0"/>
    <w:rsid w:val="008642B4"/>
    <w:rsid w:val="008732C6"/>
    <w:rsid w:val="00894E47"/>
    <w:rsid w:val="0089758A"/>
    <w:rsid w:val="008A3FD4"/>
    <w:rsid w:val="008A5BB7"/>
    <w:rsid w:val="008B1414"/>
    <w:rsid w:val="008B3A68"/>
    <w:rsid w:val="008D2E5B"/>
    <w:rsid w:val="008D7BB3"/>
    <w:rsid w:val="008E3129"/>
    <w:rsid w:val="008E39A3"/>
    <w:rsid w:val="008E4CE5"/>
    <w:rsid w:val="0090167E"/>
    <w:rsid w:val="009048E9"/>
    <w:rsid w:val="00905548"/>
    <w:rsid w:val="00905BB6"/>
    <w:rsid w:val="00905E7D"/>
    <w:rsid w:val="00914D09"/>
    <w:rsid w:val="009222B4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C72EF"/>
    <w:rsid w:val="009D3809"/>
    <w:rsid w:val="009F0E26"/>
    <w:rsid w:val="009F124F"/>
    <w:rsid w:val="00A037D1"/>
    <w:rsid w:val="00A06B69"/>
    <w:rsid w:val="00A1034E"/>
    <w:rsid w:val="00A1043A"/>
    <w:rsid w:val="00A14351"/>
    <w:rsid w:val="00A201AB"/>
    <w:rsid w:val="00A20CCC"/>
    <w:rsid w:val="00A224FD"/>
    <w:rsid w:val="00A31343"/>
    <w:rsid w:val="00A344AF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30710"/>
    <w:rsid w:val="00B322FC"/>
    <w:rsid w:val="00B33565"/>
    <w:rsid w:val="00B4079D"/>
    <w:rsid w:val="00B54280"/>
    <w:rsid w:val="00B56AA5"/>
    <w:rsid w:val="00B7071E"/>
    <w:rsid w:val="00B71D4A"/>
    <w:rsid w:val="00B80969"/>
    <w:rsid w:val="00B82553"/>
    <w:rsid w:val="00B83802"/>
    <w:rsid w:val="00B8782D"/>
    <w:rsid w:val="00BA2518"/>
    <w:rsid w:val="00BA7AD0"/>
    <w:rsid w:val="00BB3DB2"/>
    <w:rsid w:val="00BB58F6"/>
    <w:rsid w:val="00BC1CFC"/>
    <w:rsid w:val="00BC1D31"/>
    <w:rsid w:val="00BC2548"/>
    <w:rsid w:val="00BD5D3B"/>
    <w:rsid w:val="00BF3E29"/>
    <w:rsid w:val="00C02F9D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37CF9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7D6"/>
    <w:rsid w:val="00EA0AB2"/>
    <w:rsid w:val="00EA47A2"/>
    <w:rsid w:val="00EA4F39"/>
    <w:rsid w:val="00EA7CC3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1BCD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2129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34</cp:revision>
  <cp:lastPrinted>2021-04-08T06:57:00Z</cp:lastPrinted>
  <dcterms:created xsi:type="dcterms:W3CDTF">2021-03-17T06:24:00Z</dcterms:created>
  <dcterms:modified xsi:type="dcterms:W3CDTF">2021-05-12T07:38:00Z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