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7358304A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66869234"/>
      <w:bookmarkStart w:id="3" w:name="_Hlk66856847"/>
      <w:bookmarkStart w:id="4" w:name="_Hlk86036675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405E28">
        <w:rPr>
          <w:rFonts w:ascii="Verdana" w:hAnsi="Verdana" w:cs="Arial"/>
          <w:sz w:val="20"/>
          <w:szCs w:val="20"/>
        </w:rPr>
        <w:t>Oktober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B82553">
        <w:rPr>
          <w:rFonts w:ascii="Verdana" w:hAnsi="Verdana" w:cs="Arial"/>
          <w:sz w:val="20"/>
          <w:szCs w:val="20"/>
        </w:rPr>
        <w:t>1</w:t>
      </w:r>
      <w:r w:rsidR="00905BB6">
        <w:rPr>
          <w:rFonts w:ascii="Verdana" w:hAnsi="Verdana" w:cs="Arial"/>
          <w:sz w:val="20"/>
          <w:szCs w:val="20"/>
        </w:rPr>
        <w:t xml:space="preserve"> </w:t>
      </w:r>
    </w:p>
    <w:p w14:paraId="7FE49E39" w14:textId="401DFF50" w:rsidR="00DF2C93" w:rsidRPr="00DF2C93" w:rsidRDefault="00084EFD" w:rsidP="00DF2C93">
      <w:pPr>
        <w:spacing w:after="240"/>
        <w:rPr>
          <w:rFonts w:ascii="Verdana" w:hAnsi="Verdana" w:cs="Arial"/>
          <w:b/>
          <w:szCs w:val="28"/>
        </w:rPr>
      </w:pPr>
      <w:bookmarkStart w:id="5" w:name="_Hlk70426422"/>
      <w:bookmarkStart w:id="6" w:name="_Hlk68764708"/>
      <w:bookmarkStart w:id="7" w:name="_Hlk66970550"/>
      <w:bookmarkStart w:id="8" w:name="_Hlk71266488"/>
      <w:bookmarkStart w:id="9" w:name="_Hlk71266956"/>
      <w:bookmarkStart w:id="10" w:name="_Hlk33171745"/>
      <w:bookmarkEnd w:id="1"/>
      <w:r>
        <w:rPr>
          <w:rFonts w:ascii="Verdana" w:hAnsi="Verdana" w:cs="Arial"/>
          <w:b/>
          <w:sz w:val="32"/>
          <w:szCs w:val="36"/>
        </w:rPr>
        <w:t xml:space="preserve">NEU: </w:t>
      </w:r>
      <w:r w:rsidR="00405E28">
        <w:rPr>
          <w:rFonts w:ascii="Verdana" w:hAnsi="Verdana" w:cs="Arial"/>
          <w:b/>
          <w:sz w:val="32"/>
          <w:szCs w:val="36"/>
        </w:rPr>
        <w:t>Fachzentrum erneuerbare Energie</w:t>
      </w:r>
      <w:r w:rsidR="000D3386">
        <w:rPr>
          <w:rFonts w:ascii="Verdana" w:hAnsi="Verdana" w:cs="Arial"/>
          <w:b/>
          <w:sz w:val="32"/>
          <w:szCs w:val="36"/>
        </w:rPr>
        <w:t xml:space="preserve"> </w:t>
      </w:r>
      <w:r w:rsidR="004A5D4E">
        <w:rPr>
          <w:rFonts w:ascii="Verdana" w:hAnsi="Verdana" w:cs="Arial"/>
          <w:b/>
          <w:sz w:val="32"/>
          <w:szCs w:val="36"/>
        </w:rPr>
        <w:br/>
      </w:r>
      <w:r w:rsidR="00B22B82">
        <w:rPr>
          <w:rFonts w:ascii="Verdana" w:hAnsi="Verdana" w:cs="Arial"/>
          <w:b/>
          <w:szCs w:val="28"/>
        </w:rPr>
        <w:t>Frauenthal eröffnet Kompetenz-Zentrum in Graz</w:t>
      </w:r>
    </w:p>
    <w:bookmarkEnd w:id="5"/>
    <w:p w14:paraId="69B969F0" w14:textId="77777777" w:rsidR="00084EFD" w:rsidRDefault="00D42A7E" w:rsidP="00405E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Ambitioniert; die österreichischen Klimaziele: </w:t>
      </w:r>
      <w:r w:rsidR="00405E28" w:rsidRPr="00405E28">
        <w:rPr>
          <w:rFonts w:ascii="Verdana" w:hAnsi="Verdana" w:cs="Arial"/>
          <w:sz w:val="18"/>
          <w:szCs w:val="18"/>
        </w:rPr>
        <w:t>100 % Ökostrom bis 2030 und Klimaneutralität bis 2040</w:t>
      </w:r>
      <w:r>
        <w:rPr>
          <w:rFonts w:ascii="Verdana" w:hAnsi="Verdana" w:cs="Arial"/>
          <w:sz w:val="18"/>
          <w:szCs w:val="18"/>
        </w:rPr>
        <w:t xml:space="preserve">. </w:t>
      </w:r>
      <w:r w:rsidR="003F015E">
        <w:rPr>
          <w:rFonts w:ascii="Verdana" w:hAnsi="Verdana" w:cs="Arial"/>
          <w:sz w:val="18"/>
          <w:szCs w:val="18"/>
        </w:rPr>
        <w:t>Wie kann Frauenthal als heimisches Unternehmen hier einen Beitrag leisten</w:t>
      </w:r>
      <w:r>
        <w:rPr>
          <w:rFonts w:ascii="Verdana" w:hAnsi="Verdana" w:cs="Arial"/>
          <w:sz w:val="18"/>
          <w:szCs w:val="18"/>
        </w:rPr>
        <w:t>?</w:t>
      </w:r>
      <w:r w:rsidR="003F015E">
        <w:rPr>
          <w:rFonts w:ascii="Verdana" w:hAnsi="Verdana" w:cs="Arial"/>
          <w:sz w:val="18"/>
          <w:szCs w:val="18"/>
        </w:rPr>
        <w:t xml:space="preserve"> Neben der entsprechenden Sortimentsauswahl</w:t>
      </w:r>
      <w:r>
        <w:rPr>
          <w:rFonts w:ascii="Verdana" w:hAnsi="Verdana" w:cs="Arial"/>
          <w:sz w:val="18"/>
          <w:szCs w:val="18"/>
        </w:rPr>
        <w:t>, einer sparsamen LKW-Flotte, eigenen PV-Anlagen</w:t>
      </w:r>
      <w:r w:rsidR="003F015E">
        <w:rPr>
          <w:rFonts w:ascii="Verdana" w:hAnsi="Verdana" w:cs="Arial"/>
          <w:sz w:val="18"/>
          <w:szCs w:val="18"/>
        </w:rPr>
        <w:t xml:space="preserve"> setzt Frauenthal </w:t>
      </w:r>
      <w:r>
        <w:rPr>
          <w:rFonts w:ascii="Verdana" w:hAnsi="Verdana" w:cs="Arial"/>
          <w:sz w:val="18"/>
          <w:szCs w:val="18"/>
        </w:rPr>
        <w:t xml:space="preserve">jetzt </w:t>
      </w:r>
      <w:r w:rsidR="008763C9">
        <w:rPr>
          <w:rFonts w:ascii="Verdana" w:hAnsi="Verdana" w:cs="Arial"/>
          <w:sz w:val="18"/>
          <w:szCs w:val="18"/>
        </w:rPr>
        <w:t xml:space="preserve">verstärkt </w:t>
      </w:r>
      <w:r w:rsidR="003F015E">
        <w:rPr>
          <w:rFonts w:ascii="Verdana" w:hAnsi="Verdana" w:cs="Arial"/>
          <w:sz w:val="18"/>
          <w:szCs w:val="18"/>
        </w:rPr>
        <w:t xml:space="preserve">auf Beratung. </w:t>
      </w:r>
    </w:p>
    <w:p w14:paraId="7CA51A20" w14:textId="77777777" w:rsidR="00084EFD" w:rsidRDefault="00084EFD" w:rsidP="00405E28">
      <w:pPr>
        <w:rPr>
          <w:rFonts w:ascii="Verdana" w:hAnsi="Verdana" w:cs="Arial"/>
          <w:sz w:val="18"/>
          <w:szCs w:val="18"/>
        </w:rPr>
      </w:pPr>
    </w:p>
    <w:p w14:paraId="009DABF9" w14:textId="0B789353" w:rsidR="008763C9" w:rsidRDefault="008763C9" w:rsidP="00405E28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Im neuen </w:t>
      </w:r>
      <w:r w:rsidRPr="008763C9">
        <w:rPr>
          <w:rFonts w:ascii="Verdana" w:hAnsi="Verdana" w:cs="Arial"/>
          <w:b/>
          <w:bCs/>
          <w:sz w:val="18"/>
          <w:szCs w:val="18"/>
        </w:rPr>
        <w:t>Fachzentrum erneuerbare Energie</w:t>
      </w:r>
      <w:r w:rsidRPr="00405E28">
        <w:rPr>
          <w:rFonts w:ascii="Verdana" w:hAnsi="Verdana" w:cs="Arial"/>
          <w:sz w:val="18"/>
          <w:szCs w:val="18"/>
        </w:rPr>
        <w:t xml:space="preserve"> in Graz Puntigam</w:t>
      </w:r>
      <w:r>
        <w:rPr>
          <w:rFonts w:ascii="Verdana" w:hAnsi="Verdana" w:cs="Arial"/>
          <w:sz w:val="18"/>
          <w:szCs w:val="18"/>
        </w:rPr>
        <w:t xml:space="preserve"> dreht sich alles </w:t>
      </w:r>
      <w:r w:rsidRPr="00405E28">
        <w:rPr>
          <w:rFonts w:ascii="Verdana" w:hAnsi="Verdana" w:cs="Arial"/>
          <w:sz w:val="18"/>
          <w:szCs w:val="18"/>
        </w:rPr>
        <w:t>rund um Photovoltaik, Stromtankstellen, Stromspeicherung, Tragesysteme, Solarthermie, Wärmepumpen und Klima</w:t>
      </w:r>
      <w:r w:rsidR="00D42A7E">
        <w:rPr>
          <w:rFonts w:ascii="Verdana" w:hAnsi="Verdana" w:cs="Arial"/>
          <w:sz w:val="18"/>
          <w:szCs w:val="18"/>
        </w:rPr>
        <w:t>technik</w:t>
      </w:r>
      <w:r w:rsidRPr="00405E28">
        <w:rPr>
          <w:rFonts w:ascii="Verdana" w:hAnsi="Verdana" w:cs="Arial"/>
          <w:sz w:val="18"/>
          <w:szCs w:val="18"/>
        </w:rPr>
        <w:t>.</w:t>
      </w:r>
      <w:r w:rsidR="00D42A7E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D</w:t>
      </w:r>
      <w:r w:rsidR="00405E28">
        <w:rPr>
          <w:rFonts w:ascii="Verdana" w:hAnsi="Verdana" w:cs="Arial"/>
          <w:sz w:val="18"/>
          <w:szCs w:val="18"/>
        </w:rPr>
        <w:t>as</w:t>
      </w:r>
      <w:r w:rsidR="00405E28" w:rsidRPr="00405E28">
        <w:rPr>
          <w:rFonts w:ascii="Verdana" w:hAnsi="Verdana" w:cs="Arial"/>
          <w:sz w:val="18"/>
          <w:szCs w:val="18"/>
        </w:rPr>
        <w:t xml:space="preserve"> </w:t>
      </w:r>
      <w:r w:rsidR="00405E28" w:rsidRPr="00D42A7E">
        <w:rPr>
          <w:rFonts w:ascii="Verdana" w:hAnsi="Verdana" w:cs="Arial"/>
          <w:b/>
          <w:bCs/>
          <w:sz w:val="18"/>
          <w:szCs w:val="18"/>
        </w:rPr>
        <w:t>Fachzentrum erneuerbare Energie</w:t>
      </w:r>
      <w:r w:rsidR="00405E28" w:rsidRPr="00405E28">
        <w:rPr>
          <w:rFonts w:ascii="Verdana" w:hAnsi="Verdana" w:cs="Arial"/>
          <w:sz w:val="18"/>
          <w:szCs w:val="18"/>
        </w:rPr>
        <w:t xml:space="preserve"> unterstützt Installateure und Konsumenten mit </w:t>
      </w:r>
      <w:r w:rsidR="00D42A7E">
        <w:rPr>
          <w:rFonts w:ascii="Verdana" w:hAnsi="Verdana" w:cs="Arial"/>
          <w:sz w:val="18"/>
          <w:szCs w:val="18"/>
        </w:rPr>
        <w:t xml:space="preserve">einer durchdachten Ausstellung und </w:t>
      </w:r>
      <w:r w:rsidR="00405E28" w:rsidRPr="00405E28">
        <w:rPr>
          <w:rFonts w:ascii="Verdana" w:hAnsi="Verdana" w:cs="Arial"/>
          <w:sz w:val="18"/>
          <w:szCs w:val="18"/>
        </w:rPr>
        <w:t>professioneller Beratung</w:t>
      </w:r>
      <w:r w:rsidR="00D42A7E">
        <w:rPr>
          <w:rFonts w:ascii="Verdana" w:hAnsi="Verdana" w:cs="Arial"/>
          <w:sz w:val="18"/>
          <w:szCs w:val="18"/>
        </w:rPr>
        <w:t>. M</w:t>
      </w:r>
      <w:r w:rsidR="00405E28" w:rsidRPr="00405E28">
        <w:rPr>
          <w:rFonts w:ascii="Verdana" w:hAnsi="Verdana" w:cs="Arial"/>
          <w:sz w:val="18"/>
          <w:szCs w:val="18"/>
        </w:rPr>
        <w:t xml:space="preserve">it Wissen und Erfahrung </w:t>
      </w:r>
      <w:r w:rsidR="00D42A7E">
        <w:rPr>
          <w:rFonts w:ascii="Verdana" w:hAnsi="Verdana" w:cs="Arial"/>
          <w:sz w:val="18"/>
          <w:szCs w:val="18"/>
        </w:rPr>
        <w:t>helfen die Mitarbeite</w:t>
      </w:r>
      <w:r w:rsidR="00084EFD">
        <w:rPr>
          <w:rFonts w:ascii="Verdana" w:hAnsi="Verdana" w:cs="Arial"/>
          <w:sz w:val="18"/>
          <w:szCs w:val="18"/>
        </w:rPr>
        <w:t>nden</w:t>
      </w:r>
      <w:r w:rsidR="00D42A7E">
        <w:rPr>
          <w:rFonts w:ascii="Verdana" w:hAnsi="Verdana" w:cs="Arial"/>
          <w:sz w:val="18"/>
          <w:szCs w:val="18"/>
        </w:rPr>
        <w:t xml:space="preserve"> </w:t>
      </w:r>
      <w:r w:rsidR="00405E28" w:rsidRPr="00405E28">
        <w:rPr>
          <w:rFonts w:ascii="Verdana" w:hAnsi="Verdana" w:cs="Arial"/>
          <w:sz w:val="18"/>
          <w:szCs w:val="18"/>
        </w:rPr>
        <w:t xml:space="preserve">auch bei der Detailplanung. Für Profis gibt es </w:t>
      </w:r>
      <w:r w:rsidR="00084EFD">
        <w:rPr>
          <w:rFonts w:ascii="Verdana" w:hAnsi="Verdana" w:cs="Arial"/>
          <w:sz w:val="18"/>
          <w:szCs w:val="18"/>
        </w:rPr>
        <w:t>zusätzlich</w:t>
      </w:r>
      <w:r w:rsidR="00405E28" w:rsidRPr="00405E28">
        <w:rPr>
          <w:rFonts w:ascii="Verdana" w:hAnsi="Verdana" w:cs="Arial"/>
          <w:sz w:val="18"/>
          <w:szCs w:val="18"/>
        </w:rPr>
        <w:t xml:space="preserve"> Informationsveranstaltungen und Schulungen. </w:t>
      </w:r>
    </w:p>
    <w:p w14:paraId="5DC73FCD" w14:textId="77777777" w:rsidR="008763C9" w:rsidRDefault="008763C9" w:rsidP="00405E28">
      <w:pPr>
        <w:rPr>
          <w:rFonts w:ascii="Verdana" w:hAnsi="Verdana" w:cs="Arial"/>
          <w:sz w:val="18"/>
          <w:szCs w:val="18"/>
        </w:rPr>
      </w:pPr>
    </w:p>
    <w:p w14:paraId="432DF2ED" w14:textId="22C22D8F" w:rsidR="00405E28" w:rsidRDefault="008763C9" w:rsidP="00405E28">
      <w:pPr>
        <w:rPr>
          <w:rFonts w:ascii="Verdana" w:hAnsi="Verdana" w:cs="Arial"/>
          <w:sz w:val="18"/>
          <w:szCs w:val="18"/>
        </w:rPr>
      </w:pPr>
      <w:r w:rsidRPr="008763C9">
        <w:rPr>
          <w:rFonts w:ascii="Verdana" w:hAnsi="Verdana" w:cs="Arial"/>
          <w:b/>
          <w:bCs/>
          <w:sz w:val="18"/>
          <w:szCs w:val="18"/>
        </w:rPr>
        <w:t>Fachzentrum erneuerbare Energie</w:t>
      </w:r>
      <w:r>
        <w:rPr>
          <w:rFonts w:ascii="Verdana" w:hAnsi="Verdana" w:cs="Arial"/>
          <w:sz w:val="18"/>
          <w:szCs w:val="18"/>
        </w:rPr>
        <w:t>: a</w:t>
      </w:r>
      <w:r w:rsidR="00405E28" w:rsidRPr="00405E28">
        <w:rPr>
          <w:rFonts w:ascii="Verdana" w:hAnsi="Verdana" w:cs="Arial"/>
          <w:sz w:val="18"/>
          <w:szCs w:val="18"/>
        </w:rPr>
        <w:t xml:space="preserve">b sofort exklusiv im Bad &amp; Energie-Standort </w:t>
      </w:r>
      <w:r w:rsidR="00405E28">
        <w:rPr>
          <w:rFonts w:ascii="Verdana" w:hAnsi="Verdana" w:cs="Arial"/>
          <w:sz w:val="18"/>
          <w:szCs w:val="18"/>
        </w:rPr>
        <w:t xml:space="preserve">Graz, </w:t>
      </w:r>
      <w:r w:rsidR="00405E28" w:rsidRPr="00405E28">
        <w:rPr>
          <w:rFonts w:ascii="Verdana" w:hAnsi="Verdana" w:cs="Arial"/>
          <w:sz w:val="18"/>
          <w:szCs w:val="18"/>
        </w:rPr>
        <w:t>Puntigamer Straße</w:t>
      </w:r>
      <w:r w:rsidR="00405E28">
        <w:rPr>
          <w:rFonts w:ascii="Verdana" w:hAnsi="Verdana" w:cs="Arial"/>
          <w:sz w:val="18"/>
          <w:szCs w:val="18"/>
        </w:rPr>
        <w:t xml:space="preserve"> 124</w:t>
      </w:r>
      <w:r w:rsidR="00405E28" w:rsidRPr="00405E28">
        <w:rPr>
          <w:rFonts w:ascii="Verdana" w:hAnsi="Verdana" w:cs="Arial"/>
          <w:sz w:val="18"/>
          <w:szCs w:val="18"/>
        </w:rPr>
        <w:t>!</w:t>
      </w:r>
      <w:bookmarkEnd w:id="4"/>
    </w:p>
    <w:p w14:paraId="642D9E43" w14:textId="451D4C0D" w:rsidR="00405E28" w:rsidRDefault="00405E28" w:rsidP="00595EF7">
      <w:pPr>
        <w:rPr>
          <w:rFonts w:ascii="Verdana" w:hAnsi="Verdana" w:cs="Arial"/>
          <w:sz w:val="18"/>
          <w:szCs w:val="18"/>
        </w:rPr>
      </w:pPr>
    </w:p>
    <w:p w14:paraId="581EAC3B" w14:textId="77777777" w:rsidR="00C07B97" w:rsidRDefault="00C07B97" w:rsidP="001F1B45">
      <w:pPr>
        <w:rPr>
          <w:rFonts w:ascii="Verdana" w:hAnsi="Verdana" w:cs="Arial"/>
          <w:sz w:val="18"/>
          <w:szCs w:val="18"/>
        </w:rPr>
      </w:pPr>
    </w:p>
    <w:bookmarkEnd w:id="6"/>
    <w:bookmarkEnd w:id="7"/>
    <w:bookmarkEnd w:id="8"/>
    <w:bookmarkEnd w:id="9"/>
    <w:p w14:paraId="06C6FE5D" w14:textId="77CBFFED" w:rsidR="0048583D" w:rsidRDefault="00061EE3" w:rsidP="00714248">
      <w:pPr>
        <w:rPr>
          <w:rFonts w:ascii="Verdana" w:hAnsi="Verdana"/>
          <w:sz w:val="17"/>
          <w:szCs w:val="17"/>
        </w:rPr>
      </w:pPr>
      <w:r>
        <w:fldChar w:fldCharType="begin"/>
      </w:r>
      <w:r>
        <w:instrText xml:space="preserve"> HYPERLINK "http://www.frauenthal-service.at" </w:instrText>
      </w:r>
      <w:r>
        <w:fldChar w:fldCharType="separate"/>
      </w:r>
      <w:r w:rsidR="0048583D" w:rsidRPr="00261538">
        <w:rPr>
          <w:rStyle w:val="Hyperlink"/>
          <w:rFonts w:ascii="Verdana" w:hAnsi="Verdana"/>
          <w:sz w:val="17"/>
          <w:szCs w:val="17"/>
        </w:rPr>
        <w:t>www.frauenthal-service.at</w:t>
      </w:r>
      <w:r>
        <w:rPr>
          <w:rStyle w:val="Hyperlink"/>
          <w:rFonts w:ascii="Verdana" w:hAnsi="Verdana"/>
          <w:sz w:val="17"/>
          <w:szCs w:val="17"/>
        </w:rPr>
        <w:fldChar w:fldCharType="end"/>
      </w:r>
    </w:p>
    <w:bookmarkEnd w:id="2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42E98995" w14:textId="1D346B74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bookmarkStart w:id="11" w:name="_Hlk32566487"/>
      <w:bookmarkEnd w:id="10"/>
      <w:bookmarkEnd w:id="3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12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</w:t>
      </w:r>
      <w:r w:rsidR="0048583D">
        <w:rPr>
          <w:rFonts w:ascii="Verdana" w:hAnsi="Verdana" w:cs="Arial"/>
          <w:sz w:val="12"/>
          <w:szCs w:val="18"/>
        </w:rPr>
        <w:t xml:space="preserve"> </w:t>
      </w:r>
      <w:r w:rsidR="0048583D" w:rsidRPr="0048583D">
        <w:rPr>
          <w:rFonts w:ascii="Verdana" w:hAnsi="Verdana" w:cs="Arial"/>
          <w:sz w:val="12"/>
          <w:szCs w:val="18"/>
        </w:rPr>
        <w:t>&amp; Markensprecher ALVA</w:t>
      </w:r>
      <w:r>
        <w:rPr>
          <w:rFonts w:ascii="Verdana" w:hAnsi="Verdana" w:cs="Arial"/>
          <w:sz w:val="12"/>
          <w:szCs w:val="18"/>
        </w:rPr>
        <w:t>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12"/>
    </w:p>
    <w:p w14:paraId="70CF5F23" w14:textId="3748BAD8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2281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1"/>
    </w:p>
    <w:sectPr w:rsidR="00B130C9" w:rsidRPr="0048583F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26BF0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A6E7C"/>
    <w:rsid w:val="000B274A"/>
    <w:rsid w:val="000B60C6"/>
    <w:rsid w:val="000C3E35"/>
    <w:rsid w:val="000C4F9A"/>
    <w:rsid w:val="000D3386"/>
    <w:rsid w:val="000D6D50"/>
    <w:rsid w:val="000E01FE"/>
    <w:rsid w:val="000E0E83"/>
    <w:rsid w:val="000E6453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549C"/>
    <w:rsid w:val="001E70F9"/>
    <w:rsid w:val="001F1B45"/>
    <w:rsid w:val="001F3ABB"/>
    <w:rsid w:val="001F6117"/>
    <w:rsid w:val="0020322B"/>
    <w:rsid w:val="002050D4"/>
    <w:rsid w:val="00213376"/>
    <w:rsid w:val="00232F0C"/>
    <w:rsid w:val="00240AC6"/>
    <w:rsid w:val="00242009"/>
    <w:rsid w:val="00245A8B"/>
    <w:rsid w:val="00251125"/>
    <w:rsid w:val="00252400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13F59"/>
    <w:rsid w:val="00313F70"/>
    <w:rsid w:val="0031796B"/>
    <w:rsid w:val="0032232C"/>
    <w:rsid w:val="0032735D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5271"/>
    <w:rsid w:val="003B6A70"/>
    <w:rsid w:val="003E08CC"/>
    <w:rsid w:val="003F015E"/>
    <w:rsid w:val="003F12A2"/>
    <w:rsid w:val="00401F8C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A5D4E"/>
    <w:rsid w:val="004A6255"/>
    <w:rsid w:val="004B0EA6"/>
    <w:rsid w:val="004B3F15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E00F2"/>
    <w:rsid w:val="005E2C59"/>
    <w:rsid w:val="005E5993"/>
    <w:rsid w:val="005F1866"/>
    <w:rsid w:val="005F1B12"/>
    <w:rsid w:val="005F566E"/>
    <w:rsid w:val="006037C6"/>
    <w:rsid w:val="00605EAE"/>
    <w:rsid w:val="006115C0"/>
    <w:rsid w:val="00612592"/>
    <w:rsid w:val="00616F88"/>
    <w:rsid w:val="00627749"/>
    <w:rsid w:val="006278E9"/>
    <w:rsid w:val="006319AC"/>
    <w:rsid w:val="00635C26"/>
    <w:rsid w:val="0064143C"/>
    <w:rsid w:val="0064197B"/>
    <w:rsid w:val="006468C4"/>
    <w:rsid w:val="00666B70"/>
    <w:rsid w:val="00667C09"/>
    <w:rsid w:val="00673D2D"/>
    <w:rsid w:val="00674522"/>
    <w:rsid w:val="00676636"/>
    <w:rsid w:val="00682971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4248"/>
    <w:rsid w:val="00721E56"/>
    <w:rsid w:val="007304A3"/>
    <w:rsid w:val="007324CF"/>
    <w:rsid w:val="0073593B"/>
    <w:rsid w:val="00737B0D"/>
    <w:rsid w:val="00741FF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E3D37"/>
    <w:rsid w:val="007F2889"/>
    <w:rsid w:val="007F3299"/>
    <w:rsid w:val="00801E42"/>
    <w:rsid w:val="00802EAB"/>
    <w:rsid w:val="008044C1"/>
    <w:rsid w:val="0081030B"/>
    <w:rsid w:val="00812F48"/>
    <w:rsid w:val="008175D4"/>
    <w:rsid w:val="00824F0F"/>
    <w:rsid w:val="00833A8E"/>
    <w:rsid w:val="00837326"/>
    <w:rsid w:val="008423D0"/>
    <w:rsid w:val="00863168"/>
    <w:rsid w:val="008642B4"/>
    <w:rsid w:val="008732C6"/>
    <w:rsid w:val="008763C9"/>
    <w:rsid w:val="00886620"/>
    <w:rsid w:val="00894E47"/>
    <w:rsid w:val="0089758A"/>
    <w:rsid w:val="008A5BB7"/>
    <w:rsid w:val="008B1414"/>
    <w:rsid w:val="008B3A68"/>
    <w:rsid w:val="008B60B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44E56"/>
    <w:rsid w:val="009474A7"/>
    <w:rsid w:val="009664F3"/>
    <w:rsid w:val="009751FA"/>
    <w:rsid w:val="00986A69"/>
    <w:rsid w:val="009A2C90"/>
    <w:rsid w:val="009A3D81"/>
    <w:rsid w:val="009B55F2"/>
    <w:rsid w:val="009C72EF"/>
    <w:rsid w:val="009D10C9"/>
    <w:rsid w:val="009D3809"/>
    <w:rsid w:val="009F0E26"/>
    <w:rsid w:val="009F124F"/>
    <w:rsid w:val="00A06B69"/>
    <w:rsid w:val="00A1034E"/>
    <w:rsid w:val="00A1043A"/>
    <w:rsid w:val="00A14351"/>
    <w:rsid w:val="00A201AB"/>
    <w:rsid w:val="00A20AF2"/>
    <w:rsid w:val="00A20CCC"/>
    <w:rsid w:val="00A224FD"/>
    <w:rsid w:val="00A31343"/>
    <w:rsid w:val="00A344AF"/>
    <w:rsid w:val="00A3518F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4079D"/>
    <w:rsid w:val="00B54280"/>
    <w:rsid w:val="00B56AA5"/>
    <w:rsid w:val="00B7071E"/>
    <w:rsid w:val="00B71D4A"/>
    <w:rsid w:val="00B82553"/>
    <w:rsid w:val="00B83802"/>
    <w:rsid w:val="00B8782D"/>
    <w:rsid w:val="00BA2518"/>
    <w:rsid w:val="00BA7AD0"/>
    <w:rsid w:val="00BB3DB2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1BB8"/>
    <w:rsid w:val="00CB16C2"/>
    <w:rsid w:val="00CC0416"/>
    <w:rsid w:val="00CC7A12"/>
    <w:rsid w:val="00CD1900"/>
    <w:rsid w:val="00CD3061"/>
    <w:rsid w:val="00CD541F"/>
    <w:rsid w:val="00CD6E40"/>
    <w:rsid w:val="00CD7E19"/>
    <w:rsid w:val="00D03730"/>
    <w:rsid w:val="00D12630"/>
    <w:rsid w:val="00D20DC7"/>
    <w:rsid w:val="00D214AE"/>
    <w:rsid w:val="00D265E7"/>
    <w:rsid w:val="00D30502"/>
    <w:rsid w:val="00D42A7E"/>
    <w:rsid w:val="00D45CD9"/>
    <w:rsid w:val="00D47230"/>
    <w:rsid w:val="00D5609E"/>
    <w:rsid w:val="00D56FE7"/>
    <w:rsid w:val="00D70737"/>
    <w:rsid w:val="00D713EE"/>
    <w:rsid w:val="00D724DC"/>
    <w:rsid w:val="00D858D6"/>
    <w:rsid w:val="00D90489"/>
    <w:rsid w:val="00D917FB"/>
    <w:rsid w:val="00DA24E2"/>
    <w:rsid w:val="00DA2C7C"/>
    <w:rsid w:val="00DA6429"/>
    <w:rsid w:val="00DA70BB"/>
    <w:rsid w:val="00DA70C6"/>
    <w:rsid w:val="00DA72B6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9561C"/>
    <w:rsid w:val="00E97D07"/>
    <w:rsid w:val="00EA0AB2"/>
    <w:rsid w:val="00EA47A2"/>
    <w:rsid w:val="00EA4F39"/>
    <w:rsid w:val="00EA7CC3"/>
    <w:rsid w:val="00EC420A"/>
    <w:rsid w:val="00EC5B32"/>
    <w:rsid w:val="00ED52D4"/>
    <w:rsid w:val="00F004C8"/>
    <w:rsid w:val="00F02D9B"/>
    <w:rsid w:val="00F03E80"/>
    <w:rsid w:val="00F175DA"/>
    <w:rsid w:val="00F17878"/>
    <w:rsid w:val="00F17AB7"/>
    <w:rsid w:val="00F20BAA"/>
    <w:rsid w:val="00F252D2"/>
    <w:rsid w:val="00F2547D"/>
    <w:rsid w:val="00F36144"/>
    <w:rsid w:val="00F40F24"/>
    <w:rsid w:val="00F41BB7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67CD"/>
    <w:rsid w:val="00FD484D"/>
    <w:rsid w:val="00FD5262"/>
    <w:rsid w:val="00FE24DA"/>
    <w:rsid w:val="00FF1472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na.SCHOEN@fts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tantin.WOLLENHAUPT@fts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1560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12</cp:revision>
  <cp:lastPrinted>2021-04-08T06:57:00Z</cp:lastPrinted>
  <dcterms:created xsi:type="dcterms:W3CDTF">2021-06-17T08:02:00Z</dcterms:created>
  <dcterms:modified xsi:type="dcterms:W3CDTF">2021-10-25T04:44:00Z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