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55F880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E59BC">
        <w:rPr>
          <w:rFonts w:ascii="Verdana" w:hAnsi="Verdana" w:cs="Arial"/>
          <w:sz w:val="20"/>
          <w:szCs w:val="20"/>
        </w:rPr>
        <w:t>Mai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0A749654" w14:textId="368FE0C7" w:rsidR="00354C06" w:rsidRDefault="00350156" w:rsidP="00B72ECE">
      <w:pPr>
        <w:spacing w:after="240"/>
        <w:rPr>
          <w:rFonts w:ascii="Verdana" w:hAnsi="Verdana"/>
          <w:b/>
          <w:bCs/>
          <w:sz w:val="18"/>
          <w:szCs w:val="18"/>
        </w:rPr>
      </w:pPr>
      <w:bookmarkStart w:id="7" w:name="_Hlk102116529"/>
      <w:bookmarkStart w:id="8" w:name="_Hlk102116453"/>
      <w:bookmarkStart w:id="9" w:name="_Hlk94860234"/>
      <w:bookmarkStart w:id="10" w:name="_Hlk101334002"/>
      <w:bookmarkStart w:id="11" w:name="_Hlk94685903"/>
      <w:bookmarkStart w:id="12" w:name="_Hlk68764708"/>
      <w:bookmarkStart w:id="13" w:name="_Hlk66970550"/>
      <w:bookmarkStart w:id="14" w:name="_Hlk71266488"/>
      <w:bookmarkStart w:id="15" w:name="_Hlk71266956"/>
      <w:bookmarkStart w:id="16" w:name="_Hlk102107351"/>
      <w:bookmarkStart w:id="17" w:name="_Hlk33171745"/>
      <w:bookmarkStart w:id="18" w:name="_Hlk102452612"/>
      <w:bookmarkEnd w:id="1"/>
      <w:bookmarkEnd w:id="2"/>
      <w:r>
        <w:rPr>
          <w:rFonts w:ascii="Verdana" w:hAnsi="Verdana"/>
          <w:b/>
          <w:bCs/>
          <w:sz w:val="32"/>
          <w:szCs w:val="32"/>
        </w:rPr>
        <w:t xml:space="preserve">Neu im </w:t>
      </w:r>
      <w:r w:rsidR="001407AF">
        <w:rPr>
          <w:rFonts w:ascii="Verdana" w:hAnsi="Verdana"/>
          <w:b/>
          <w:bCs/>
          <w:sz w:val="32"/>
          <w:szCs w:val="32"/>
        </w:rPr>
        <w:t>Frauenthal</w:t>
      </w:r>
      <w:r>
        <w:rPr>
          <w:rFonts w:ascii="Verdana" w:hAnsi="Verdana"/>
          <w:b/>
          <w:bCs/>
          <w:sz w:val="32"/>
          <w:szCs w:val="32"/>
        </w:rPr>
        <w:t xml:space="preserve">-Fuhrpark: </w:t>
      </w:r>
      <w:r w:rsidR="00FE7D01">
        <w:rPr>
          <w:rFonts w:ascii="Verdana" w:hAnsi="Verdana"/>
          <w:b/>
          <w:bCs/>
          <w:sz w:val="32"/>
          <w:szCs w:val="32"/>
        </w:rPr>
        <w:t>E-</w:t>
      </w:r>
      <w:r w:rsidR="001407AF">
        <w:rPr>
          <w:rFonts w:ascii="Verdana" w:hAnsi="Verdana"/>
          <w:b/>
          <w:bCs/>
          <w:sz w:val="32"/>
          <w:szCs w:val="32"/>
        </w:rPr>
        <w:t>Moped</w:t>
      </w:r>
      <w:r w:rsidR="00E107B3">
        <w:rPr>
          <w:rFonts w:ascii="Verdana" w:hAnsi="Verdana"/>
          <w:b/>
          <w:bCs/>
          <w:sz w:val="32"/>
          <w:szCs w:val="32"/>
        </w:rPr>
        <w:t xml:space="preserve"> </w:t>
      </w:r>
      <w:r w:rsidR="004F4244">
        <w:rPr>
          <w:rFonts w:ascii="Verdana" w:hAnsi="Verdana"/>
          <w:b/>
          <w:bCs/>
          <w:sz w:val="32"/>
          <w:szCs w:val="32"/>
        </w:rPr>
        <w:br/>
      </w:r>
      <w:r w:rsidR="004D287F">
        <w:rPr>
          <w:rFonts w:ascii="Verdana" w:hAnsi="Verdana"/>
          <w:b/>
          <w:bCs/>
          <w:sz w:val="22"/>
          <w:szCs w:val="22"/>
        </w:rPr>
        <w:t>SHT</w:t>
      </w:r>
      <w:r w:rsidR="004F4244">
        <w:rPr>
          <w:rFonts w:ascii="Verdana" w:hAnsi="Verdana"/>
          <w:b/>
          <w:bCs/>
          <w:sz w:val="22"/>
          <w:szCs w:val="22"/>
        </w:rPr>
        <w:t xml:space="preserve">, </w:t>
      </w:r>
      <w:r w:rsidR="004D287F">
        <w:rPr>
          <w:rFonts w:ascii="Verdana" w:hAnsi="Verdana"/>
          <w:b/>
          <w:bCs/>
          <w:sz w:val="22"/>
          <w:szCs w:val="22"/>
        </w:rPr>
        <w:t>ÖAG</w:t>
      </w:r>
      <w:r w:rsidR="003E7912">
        <w:rPr>
          <w:rFonts w:ascii="Verdana" w:hAnsi="Verdana"/>
          <w:b/>
          <w:bCs/>
          <w:sz w:val="22"/>
          <w:szCs w:val="22"/>
        </w:rPr>
        <w:t xml:space="preserve">, </w:t>
      </w:r>
      <w:r w:rsidR="004F4244">
        <w:rPr>
          <w:rFonts w:ascii="Verdana" w:hAnsi="Verdana"/>
          <w:b/>
          <w:bCs/>
          <w:sz w:val="22"/>
          <w:szCs w:val="22"/>
        </w:rPr>
        <w:t xml:space="preserve">Kontinentale </w:t>
      </w:r>
      <w:r w:rsidR="003E7912">
        <w:rPr>
          <w:rFonts w:ascii="Verdana" w:hAnsi="Verdana"/>
          <w:b/>
          <w:bCs/>
          <w:sz w:val="22"/>
          <w:szCs w:val="22"/>
        </w:rPr>
        <w:t xml:space="preserve">&amp; ELEKTROMATERIAL.AT </w:t>
      </w:r>
      <w:r w:rsidR="00FE7D01">
        <w:rPr>
          <w:rFonts w:ascii="Verdana" w:hAnsi="Verdana"/>
          <w:b/>
          <w:bCs/>
          <w:sz w:val="22"/>
          <w:szCs w:val="22"/>
        </w:rPr>
        <w:t xml:space="preserve">liefern </w:t>
      </w:r>
      <w:r w:rsidR="001407AF">
        <w:rPr>
          <w:rFonts w:ascii="Verdana" w:hAnsi="Verdana"/>
          <w:b/>
          <w:bCs/>
          <w:sz w:val="22"/>
          <w:szCs w:val="22"/>
        </w:rPr>
        <w:t xml:space="preserve">Kleinteile jetzt </w:t>
      </w:r>
      <w:r w:rsidR="00673239">
        <w:rPr>
          <w:rFonts w:ascii="Verdana" w:hAnsi="Verdana"/>
          <w:b/>
          <w:bCs/>
          <w:sz w:val="22"/>
          <w:szCs w:val="22"/>
        </w:rPr>
        <w:t>abgasfrei und auf leisen Sohlen</w:t>
      </w:r>
    </w:p>
    <w:p w14:paraId="6244847D" w14:textId="5413B4BE" w:rsidR="00357AF8" w:rsidRDefault="00357AF8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Frauenthal freut sich über den jüngsten Zugang im Fuhrpark: das neue Logistik E-Moped</w:t>
      </w:r>
    </w:p>
    <w:p w14:paraId="1309B90A" w14:textId="77777777" w:rsidR="00357AF8" w:rsidRDefault="00357AF8" w:rsidP="00FE7D01">
      <w:pPr>
        <w:rPr>
          <w:rFonts w:ascii="Verdana" w:hAnsi="Verdana"/>
          <w:sz w:val="18"/>
          <w:szCs w:val="18"/>
          <w:lang w:val="de-DE"/>
        </w:rPr>
      </w:pPr>
    </w:p>
    <w:p w14:paraId="0F824472" w14:textId="52F9AD57" w:rsidR="00B16954" w:rsidRDefault="001407AF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Unbestritte</w:t>
      </w:r>
      <w:r w:rsidR="00350156">
        <w:rPr>
          <w:rFonts w:ascii="Verdana" w:hAnsi="Verdana"/>
          <w:sz w:val="18"/>
          <w:szCs w:val="18"/>
          <w:lang w:val="de-DE"/>
        </w:rPr>
        <w:t>n: D</w:t>
      </w:r>
      <w:r>
        <w:rPr>
          <w:rFonts w:ascii="Verdana" w:hAnsi="Verdana"/>
          <w:sz w:val="18"/>
          <w:szCs w:val="18"/>
          <w:lang w:val="de-DE"/>
        </w:rPr>
        <w:t>ie</w:t>
      </w:r>
      <w:r w:rsidR="00357AF8">
        <w:rPr>
          <w:rFonts w:ascii="Verdana" w:hAnsi="Verdana"/>
          <w:sz w:val="18"/>
          <w:szCs w:val="18"/>
          <w:lang w:val="de-DE"/>
        </w:rPr>
        <w:t xml:space="preserve"> </w:t>
      </w:r>
      <w:r>
        <w:rPr>
          <w:rFonts w:ascii="Verdana" w:hAnsi="Verdana"/>
          <w:sz w:val="18"/>
          <w:szCs w:val="18"/>
          <w:lang w:val="de-DE"/>
        </w:rPr>
        <w:t>Fahrer von SHT, ÖAG</w:t>
      </w:r>
      <w:r w:rsidR="003E7912">
        <w:rPr>
          <w:rFonts w:ascii="Verdana" w:hAnsi="Verdana"/>
          <w:sz w:val="18"/>
          <w:szCs w:val="18"/>
          <w:lang w:val="de-DE"/>
        </w:rPr>
        <w:t>, d</w:t>
      </w:r>
      <w:r w:rsidR="00350156">
        <w:rPr>
          <w:rFonts w:ascii="Verdana" w:hAnsi="Verdana"/>
          <w:sz w:val="18"/>
          <w:szCs w:val="18"/>
          <w:lang w:val="de-DE"/>
        </w:rPr>
        <w:t xml:space="preserve">er </w:t>
      </w:r>
      <w:r>
        <w:rPr>
          <w:rFonts w:ascii="Verdana" w:hAnsi="Verdana"/>
          <w:sz w:val="18"/>
          <w:szCs w:val="18"/>
          <w:lang w:val="de-DE"/>
        </w:rPr>
        <w:t>Kontinentale</w:t>
      </w:r>
      <w:r w:rsidR="00E107B3">
        <w:rPr>
          <w:rFonts w:ascii="Verdana" w:hAnsi="Verdana"/>
          <w:sz w:val="18"/>
          <w:szCs w:val="18"/>
          <w:lang w:val="de-DE"/>
        </w:rPr>
        <w:t xml:space="preserve"> </w:t>
      </w:r>
      <w:r w:rsidR="003E7912">
        <w:rPr>
          <w:rFonts w:ascii="Verdana" w:hAnsi="Verdana"/>
          <w:sz w:val="18"/>
          <w:szCs w:val="18"/>
          <w:lang w:val="de-DE"/>
        </w:rPr>
        <w:t xml:space="preserve">und ELEKTROMATERIAL.AT </w:t>
      </w:r>
      <w:r w:rsidR="00673239">
        <w:rPr>
          <w:rFonts w:ascii="Verdana" w:hAnsi="Verdana"/>
          <w:sz w:val="18"/>
          <w:szCs w:val="18"/>
          <w:lang w:val="de-DE"/>
        </w:rPr>
        <w:t xml:space="preserve">navigieren </w:t>
      </w:r>
      <w:r>
        <w:rPr>
          <w:rFonts w:ascii="Verdana" w:hAnsi="Verdana"/>
          <w:sz w:val="18"/>
          <w:szCs w:val="18"/>
          <w:lang w:val="de-DE"/>
        </w:rPr>
        <w:t xml:space="preserve">mit ihren </w:t>
      </w:r>
      <w:r w:rsidR="00350156">
        <w:rPr>
          <w:rFonts w:ascii="Verdana" w:hAnsi="Verdana"/>
          <w:sz w:val="18"/>
          <w:szCs w:val="18"/>
          <w:lang w:val="de-DE"/>
        </w:rPr>
        <w:t xml:space="preserve">großen </w:t>
      </w:r>
      <w:r w:rsidR="00357AF8">
        <w:rPr>
          <w:rFonts w:ascii="Verdana" w:hAnsi="Verdana"/>
          <w:sz w:val="18"/>
          <w:szCs w:val="18"/>
          <w:lang w:val="de-DE"/>
        </w:rPr>
        <w:t>LKWs</w:t>
      </w:r>
      <w:r>
        <w:rPr>
          <w:rFonts w:ascii="Verdana" w:hAnsi="Verdana"/>
          <w:sz w:val="18"/>
          <w:szCs w:val="18"/>
          <w:lang w:val="de-DE"/>
        </w:rPr>
        <w:t xml:space="preserve"> routiniert </w:t>
      </w:r>
      <w:r w:rsidR="00357AF8">
        <w:rPr>
          <w:rFonts w:ascii="Verdana" w:hAnsi="Verdana"/>
          <w:sz w:val="18"/>
          <w:szCs w:val="18"/>
          <w:lang w:val="de-DE"/>
        </w:rPr>
        <w:t xml:space="preserve">und sicher </w:t>
      </w:r>
      <w:r>
        <w:rPr>
          <w:rFonts w:ascii="Verdana" w:hAnsi="Verdana"/>
          <w:sz w:val="18"/>
          <w:szCs w:val="18"/>
          <w:lang w:val="de-DE"/>
        </w:rPr>
        <w:t xml:space="preserve">auch durch die engsten </w:t>
      </w:r>
      <w:r w:rsidR="00E107B3">
        <w:rPr>
          <w:rFonts w:ascii="Verdana" w:hAnsi="Verdana"/>
          <w:sz w:val="18"/>
          <w:szCs w:val="18"/>
          <w:lang w:val="de-DE"/>
        </w:rPr>
        <w:t>Gassen</w:t>
      </w:r>
      <w:r>
        <w:rPr>
          <w:rFonts w:ascii="Verdana" w:hAnsi="Verdana"/>
          <w:sz w:val="18"/>
          <w:szCs w:val="18"/>
          <w:lang w:val="de-DE"/>
        </w:rPr>
        <w:t>.</w:t>
      </w:r>
      <w:r w:rsidR="00E107B3">
        <w:rPr>
          <w:rFonts w:ascii="Verdana" w:hAnsi="Verdana"/>
          <w:sz w:val="18"/>
          <w:szCs w:val="18"/>
          <w:lang w:val="de-DE"/>
        </w:rPr>
        <w:t xml:space="preserve"> </w:t>
      </w:r>
      <w:r w:rsidR="00B16954">
        <w:rPr>
          <w:rFonts w:ascii="Verdana" w:hAnsi="Verdana"/>
          <w:sz w:val="18"/>
          <w:szCs w:val="18"/>
          <w:lang w:val="de-DE"/>
        </w:rPr>
        <w:t xml:space="preserve">In Wien </w:t>
      </w:r>
      <w:r w:rsidR="00A41C1A">
        <w:rPr>
          <w:rFonts w:ascii="Verdana" w:hAnsi="Verdana"/>
          <w:sz w:val="18"/>
          <w:szCs w:val="18"/>
          <w:lang w:val="de-DE"/>
        </w:rPr>
        <w:t xml:space="preserve">müssen sie das jetzt nicht mehr so oft, denn sie </w:t>
      </w:r>
      <w:r w:rsidR="00357AF8">
        <w:rPr>
          <w:rFonts w:ascii="Verdana" w:hAnsi="Verdana"/>
          <w:sz w:val="18"/>
          <w:szCs w:val="18"/>
          <w:lang w:val="de-DE"/>
        </w:rPr>
        <w:t xml:space="preserve">haben mit dem E-Moped </w:t>
      </w:r>
      <w:r w:rsidR="00B16954">
        <w:rPr>
          <w:rFonts w:ascii="Verdana" w:hAnsi="Verdana"/>
          <w:sz w:val="18"/>
          <w:szCs w:val="18"/>
          <w:lang w:val="de-DE"/>
        </w:rPr>
        <w:t>eine wendige Unterstützung</w:t>
      </w:r>
      <w:r w:rsidR="00357AF8" w:rsidRPr="00357AF8">
        <w:rPr>
          <w:rFonts w:ascii="Verdana" w:hAnsi="Verdana"/>
          <w:sz w:val="18"/>
          <w:szCs w:val="18"/>
          <w:lang w:val="de-DE"/>
        </w:rPr>
        <w:t xml:space="preserve"> </w:t>
      </w:r>
      <w:r w:rsidR="00357AF8">
        <w:rPr>
          <w:rFonts w:ascii="Verdana" w:hAnsi="Verdana"/>
          <w:sz w:val="18"/>
          <w:szCs w:val="18"/>
          <w:lang w:val="de-DE"/>
        </w:rPr>
        <w:t>bekommen</w:t>
      </w:r>
      <w:r w:rsidR="00B16954">
        <w:rPr>
          <w:rFonts w:ascii="Verdana" w:hAnsi="Verdana"/>
          <w:sz w:val="18"/>
          <w:szCs w:val="18"/>
          <w:lang w:val="de-DE"/>
        </w:rPr>
        <w:t xml:space="preserve">, die die Lieferung von Kleinteilen übernimmt. </w:t>
      </w:r>
      <w:bookmarkEnd w:id="18"/>
      <w:r w:rsidR="00673239">
        <w:rPr>
          <w:rFonts w:ascii="Verdana" w:hAnsi="Verdana"/>
          <w:sz w:val="18"/>
          <w:szCs w:val="18"/>
          <w:lang w:val="de-DE"/>
        </w:rPr>
        <w:t>Hier heißt es nicht David gegen Goliath</w:t>
      </w:r>
      <w:r w:rsidR="00180708">
        <w:rPr>
          <w:rFonts w:ascii="Verdana" w:hAnsi="Verdana"/>
          <w:sz w:val="18"/>
          <w:szCs w:val="18"/>
          <w:lang w:val="de-DE"/>
        </w:rPr>
        <w:t>,</w:t>
      </w:r>
      <w:r w:rsidR="00673239">
        <w:rPr>
          <w:rFonts w:ascii="Verdana" w:hAnsi="Verdana"/>
          <w:sz w:val="18"/>
          <w:szCs w:val="18"/>
          <w:lang w:val="de-DE"/>
        </w:rPr>
        <w:t xml:space="preserve"> sondern David und Goliath</w:t>
      </w:r>
      <w:r w:rsidR="00180708">
        <w:rPr>
          <w:rFonts w:ascii="Verdana" w:hAnsi="Verdana"/>
          <w:sz w:val="18"/>
          <w:szCs w:val="18"/>
          <w:lang w:val="de-DE"/>
        </w:rPr>
        <w:t>, denn E-Moped und LKW sind das perfekte Team.</w:t>
      </w:r>
    </w:p>
    <w:p w14:paraId="6BD0B4DB" w14:textId="2F35448D" w:rsidR="00B16954" w:rsidRDefault="00B16954" w:rsidP="00FE7D01">
      <w:pPr>
        <w:rPr>
          <w:rFonts w:ascii="Verdana" w:hAnsi="Verdana"/>
          <w:sz w:val="18"/>
          <w:szCs w:val="18"/>
          <w:lang w:val="de-DE"/>
        </w:rPr>
      </w:pPr>
    </w:p>
    <w:p w14:paraId="2993912B" w14:textId="15CC2A95" w:rsidR="00B16954" w:rsidRDefault="00B16954" w:rsidP="00FE7D01">
      <w:pPr>
        <w:rPr>
          <w:rFonts w:ascii="Verdana" w:hAnsi="Verdana"/>
          <w:sz w:val="18"/>
          <w:szCs w:val="18"/>
          <w:lang w:val="de-DE"/>
        </w:rPr>
      </w:pPr>
      <w:bookmarkStart w:id="19" w:name="_Hlk102452634"/>
      <w:r>
        <w:rPr>
          <w:rFonts w:ascii="Verdana" w:hAnsi="Verdana"/>
          <w:sz w:val="18"/>
          <w:szCs w:val="18"/>
          <w:lang w:val="de-DE"/>
        </w:rPr>
        <w:t>Flüsterleise und ohne CO</w:t>
      </w:r>
      <w:r w:rsidRPr="00800A25">
        <w:rPr>
          <w:rFonts w:ascii="Verdana" w:hAnsi="Verdana"/>
          <w:sz w:val="18"/>
          <w:szCs w:val="18"/>
          <w:vertAlign w:val="subscript"/>
          <w:lang w:val="de-DE"/>
        </w:rPr>
        <w:t>2</w:t>
      </w:r>
      <w:r w:rsidR="00800A25">
        <w:rPr>
          <w:rFonts w:ascii="Verdana" w:hAnsi="Verdana"/>
          <w:sz w:val="18"/>
          <w:szCs w:val="18"/>
          <w:lang w:val="de-DE"/>
        </w:rPr>
        <w:t>-</w:t>
      </w:r>
      <w:r>
        <w:rPr>
          <w:rFonts w:ascii="Verdana" w:hAnsi="Verdana"/>
          <w:sz w:val="18"/>
          <w:szCs w:val="18"/>
          <w:lang w:val="de-DE"/>
        </w:rPr>
        <w:t>Emissionen bringt das E-Moped Kleinmaterial</w:t>
      </w:r>
      <w:r w:rsidR="00A41C1A">
        <w:rPr>
          <w:rFonts w:ascii="Verdana" w:hAnsi="Verdana"/>
          <w:sz w:val="18"/>
          <w:szCs w:val="18"/>
          <w:lang w:val="de-DE"/>
        </w:rPr>
        <w:t xml:space="preserve"> zu Kunden in Wien</w:t>
      </w:r>
      <w:r>
        <w:rPr>
          <w:rFonts w:ascii="Verdana" w:hAnsi="Verdana"/>
          <w:sz w:val="18"/>
          <w:szCs w:val="18"/>
          <w:lang w:val="de-DE"/>
        </w:rPr>
        <w:t xml:space="preserve">. </w:t>
      </w:r>
      <w:bookmarkEnd w:id="19"/>
      <w:r>
        <w:rPr>
          <w:rFonts w:ascii="Verdana" w:hAnsi="Verdana"/>
          <w:sz w:val="18"/>
          <w:szCs w:val="18"/>
          <w:lang w:val="de-DE"/>
        </w:rPr>
        <w:t xml:space="preserve">Und das in Rekordzeit. Ein </w:t>
      </w:r>
      <w:r w:rsidR="00800A25">
        <w:rPr>
          <w:rFonts w:ascii="Verdana" w:hAnsi="Verdana"/>
          <w:sz w:val="18"/>
          <w:szCs w:val="18"/>
          <w:lang w:val="de-DE"/>
        </w:rPr>
        <w:t>Moped</w:t>
      </w:r>
      <w:r>
        <w:rPr>
          <w:rFonts w:ascii="Verdana" w:hAnsi="Verdana"/>
          <w:sz w:val="18"/>
          <w:szCs w:val="18"/>
          <w:lang w:val="de-DE"/>
        </w:rPr>
        <w:t xml:space="preserve"> findet schnell einen Parkplatz und in der Zeit, in der der LKW-Fahrer </w:t>
      </w:r>
      <w:r w:rsidR="00A41C1A">
        <w:rPr>
          <w:rFonts w:ascii="Verdana" w:hAnsi="Verdana"/>
          <w:sz w:val="18"/>
          <w:szCs w:val="18"/>
          <w:lang w:val="de-DE"/>
        </w:rPr>
        <w:t xml:space="preserve">die Ladebordwand heruntergefahren hat, ist der Moped-Zusteller </w:t>
      </w:r>
      <w:r w:rsidR="00800A25">
        <w:rPr>
          <w:rFonts w:ascii="Verdana" w:hAnsi="Verdana"/>
          <w:sz w:val="18"/>
          <w:szCs w:val="18"/>
          <w:lang w:val="de-DE"/>
        </w:rPr>
        <w:t>bereits</w:t>
      </w:r>
      <w:r w:rsidR="00A41C1A">
        <w:rPr>
          <w:rFonts w:ascii="Verdana" w:hAnsi="Verdana"/>
          <w:sz w:val="18"/>
          <w:szCs w:val="18"/>
          <w:lang w:val="de-DE"/>
        </w:rPr>
        <w:t xml:space="preserve"> am Weg zum nächsten Kunden.</w:t>
      </w:r>
    </w:p>
    <w:p w14:paraId="0D65907F" w14:textId="77777777" w:rsidR="005E4FF3" w:rsidRDefault="005E4FF3" w:rsidP="00FE7D01">
      <w:pPr>
        <w:rPr>
          <w:rFonts w:ascii="Verdana" w:hAnsi="Verdana"/>
          <w:sz w:val="18"/>
          <w:szCs w:val="18"/>
          <w:lang w:val="de-DE"/>
        </w:rPr>
      </w:pPr>
    </w:p>
    <w:p w14:paraId="4D4316D2" w14:textId="4EDC97B1" w:rsidR="00A41C1A" w:rsidRDefault="00A41C1A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So hat ein kleines Moped eine große Wirkung</w:t>
      </w:r>
      <w:r w:rsidR="00357AF8">
        <w:rPr>
          <w:rFonts w:ascii="Verdana" w:hAnsi="Verdana"/>
          <w:sz w:val="18"/>
          <w:szCs w:val="18"/>
          <w:lang w:val="de-DE"/>
        </w:rPr>
        <w:t>;</w:t>
      </w:r>
      <w:r>
        <w:rPr>
          <w:rFonts w:ascii="Verdana" w:hAnsi="Verdana"/>
          <w:sz w:val="18"/>
          <w:szCs w:val="18"/>
          <w:lang w:val="de-DE"/>
        </w:rPr>
        <w:t xml:space="preserve"> d</w:t>
      </w:r>
      <w:r w:rsidR="00E612E3">
        <w:rPr>
          <w:rFonts w:ascii="Verdana" w:hAnsi="Verdana"/>
          <w:sz w:val="18"/>
          <w:szCs w:val="18"/>
          <w:lang w:val="de-DE"/>
        </w:rPr>
        <w:t xml:space="preserve">enn alle </w:t>
      </w:r>
      <w:r w:rsidR="00800A25">
        <w:rPr>
          <w:rFonts w:ascii="Verdana" w:hAnsi="Verdana"/>
          <w:sz w:val="18"/>
          <w:szCs w:val="18"/>
          <w:lang w:val="de-DE"/>
        </w:rPr>
        <w:t xml:space="preserve">Kunden </w:t>
      </w:r>
      <w:r w:rsidR="00673239">
        <w:rPr>
          <w:rFonts w:ascii="Verdana" w:hAnsi="Verdana"/>
          <w:sz w:val="18"/>
          <w:szCs w:val="18"/>
          <w:lang w:val="de-DE"/>
        </w:rPr>
        <w:t xml:space="preserve">in Wien </w:t>
      </w:r>
      <w:r w:rsidR="00E612E3">
        <w:rPr>
          <w:rFonts w:ascii="Verdana" w:hAnsi="Verdana"/>
          <w:sz w:val="18"/>
          <w:szCs w:val="18"/>
          <w:lang w:val="de-DE"/>
        </w:rPr>
        <w:t>bekommen ihre bestellte Ware nun schneller. Und die Umwelt freut sich auch.</w:t>
      </w:r>
      <w:r w:rsidR="005E4FF3">
        <w:rPr>
          <w:rFonts w:ascii="Verdana" w:hAnsi="Verdana"/>
          <w:sz w:val="18"/>
          <w:szCs w:val="18"/>
          <w:lang w:val="de-DE"/>
        </w:rPr>
        <w:t xml:space="preserve"> </w:t>
      </w:r>
      <w:r w:rsidR="00357AF8">
        <w:rPr>
          <w:rFonts w:ascii="Verdana" w:hAnsi="Verdana"/>
          <w:sz w:val="18"/>
          <w:szCs w:val="18"/>
          <w:lang w:val="de-DE"/>
        </w:rPr>
        <w:t>Das neue E-Moped ist Teil der umfangreichen Logistik-Lösungen von SHT, ÖAG</w:t>
      </w:r>
      <w:r w:rsidR="003E7912">
        <w:rPr>
          <w:rFonts w:ascii="Verdana" w:hAnsi="Verdana"/>
          <w:sz w:val="18"/>
          <w:szCs w:val="18"/>
          <w:lang w:val="de-DE"/>
        </w:rPr>
        <w:t xml:space="preserve">, </w:t>
      </w:r>
      <w:r w:rsidR="00357AF8">
        <w:rPr>
          <w:rFonts w:ascii="Verdana" w:hAnsi="Verdana"/>
          <w:sz w:val="18"/>
          <w:szCs w:val="18"/>
          <w:lang w:val="de-DE"/>
        </w:rPr>
        <w:t>der Kontinentale</w:t>
      </w:r>
      <w:r w:rsidR="003E7912">
        <w:rPr>
          <w:rFonts w:ascii="Verdana" w:hAnsi="Verdana"/>
          <w:sz w:val="18"/>
          <w:szCs w:val="18"/>
          <w:lang w:val="de-DE"/>
        </w:rPr>
        <w:t xml:space="preserve"> und </w:t>
      </w:r>
      <w:r w:rsidR="003E7912">
        <w:rPr>
          <w:rFonts w:ascii="Verdana" w:hAnsi="Verdana"/>
          <w:sz w:val="18"/>
          <w:szCs w:val="18"/>
          <w:lang w:val="de-DE"/>
        </w:rPr>
        <w:t>ELEKTROMATERIAL.AT</w:t>
      </w:r>
      <w:r w:rsidR="00357AF8">
        <w:rPr>
          <w:rFonts w:ascii="Verdana" w:hAnsi="Verdana"/>
          <w:sz w:val="18"/>
          <w:szCs w:val="18"/>
          <w:lang w:val="de-DE"/>
        </w:rPr>
        <w:t>.</w:t>
      </w:r>
    </w:p>
    <w:bookmarkEnd w:id="7"/>
    <w:p w14:paraId="4042F679" w14:textId="0AB42CEA" w:rsidR="005E4FF3" w:rsidRDefault="00357AF8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 </w:t>
      </w:r>
    </w:p>
    <w:bookmarkEnd w:id="8"/>
    <w:bookmarkEnd w:id="9"/>
    <w:bookmarkEnd w:id="10"/>
    <w:bookmarkEnd w:id="3"/>
    <w:bookmarkEnd w:id="4"/>
    <w:bookmarkEnd w:id="11"/>
    <w:bookmarkEnd w:id="12"/>
    <w:bookmarkEnd w:id="13"/>
    <w:bookmarkEnd w:id="14"/>
    <w:bookmarkEnd w:id="15"/>
    <w:p w14:paraId="06C6FE5D" w14:textId="70532B32" w:rsidR="0048583D" w:rsidRPr="00684CE7" w:rsidRDefault="003B403C" w:rsidP="0071424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HYPERLINK "http://</w:instrText>
      </w:r>
      <w:r w:rsidRPr="003B403C">
        <w:rPr>
          <w:rFonts w:ascii="Verdana" w:hAnsi="Verdana"/>
          <w:sz w:val="16"/>
          <w:szCs w:val="16"/>
        </w:rPr>
        <w:instrText>www.frauenthal-service.at</w:instrText>
      </w:r>
      <w:r>
        <w:rPr>
          <w:rFonts w:ascii="Verdana" w:hAnsi="Verdana"/>
          <w:sz w:val="16"/>
          <w:szCs w:val="16"/>
        </w:rPr>
        <w:instrText xml:space="preserve">" </w:instrText>
      </w:r>
      <w:r>
        <w:rPr>
          <w:rFonts w:ascii="Verdana" w:hAnsi="Verdana"/>
          <w:sz w:val="16"/>
          <w:szCs w:val="16"/>
        </w:rPr>
        <w:fldChar w:fldCharType="separate"/>
      </w:r>
      <w:r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Fonts w:ascii="Verdana" w:hAnsi="Verdana"/>
          <w:sz w:val="16"/>
          <w:szCs w:val="16"/>
        </w:rPr>
        <w:fldChar w:fldCharType="end"/>
      </w:r>
    </w:p>
    <w:bookmarkEnd w:id="5"/>
    <w:bookmarkEnd w:id="0"/>
    <w:bookmarkEnd w:id="16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0" w:name="_Hlk32566487"/>
      <w:bookmarkEnd w:id="17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0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3E35"/>
    <w:rsid w:val="000C4F9A"/>
    <w:rsid w:val="000C57BE"/>
    <w:rsid w:val="000D3386"/>
    <w:rsid w:val="000D6D50"/>
    <w:rsid w:val="000E01FE"/>
    <w:rsid w:val="000E0E83"/>
    <w:rsid w:val="000E6453"/>
    <w:rsid w:val="000F25E2"/>
    <w:rsid w:val="001148CD"/>
    <w:rsid w:val="00121273"/>
    <w:rsid w:val="001407AF"/>
    <w:rsid w:val="0014184F"/>
    <w:rsid w:val="001419D3"/>
    <w:rsid w:val="00145AF7"/>
    <w:rsid w:val="00155527"/>
    <w:rsid w:val="0017199B"/>
    <w:rsid w:val="001734C7"/>
    <w:rsid w:val="00180708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0156"/>
    <w:rsid w:val="00354C06"/>
    <w:rsid w:val="00354E40"/>
    <w:rsid w:val="003552C9"/>
    <w:rsid w:val="003559AD"/>
    <w:rsid w:val="00357AF8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E7912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1519"/>
    <w:rsid w:val="005C5D51"/>
    <w:rsid w:val="005D073D"/>
    <w:rsid w:val="005D43DA"/>
    <w:rsid w:val="005E00F2"/>
    <w:rsid w:val="005E2C59"/>
    <w:rsid w:val="005E454F"/>
    <w:rsid w:val="005E4FF3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239"/>
    <w:rsid w:val="00673D2D"/>
    <w:rsid w:val="00674522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264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0A25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41C1A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2985"/>
    <w:rsid w:val="00AF6842"/>
    <w:rsid w:val="00AF7378"/>
    <w:rsid w:val="00AF74E4"/>
    <w:rsid w:val="00B0662A"/>
    <w:rsid w:val="00B130C9"/>
    <w:rsid w:val="00B16954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CA6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F2C93"/>
    <w:rsid w:val="00DF45A8"/>
    <w:rsid w:val="00E107B3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12E3"/>
    <w:rsid w:val="00E70B8F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E7D01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1570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66</cp:revision>
  <cp:lastPrinted>2022-05-03T04:41:00Z</cp:lastPrinted>
  <dcterms:created xsi:type="dcterms:W3CDTF">2021-06-17T08:02:00Z</dcterms:created>
  <dcterms:modified xsi:type="dcterms:W3CDTF">2022-05-03T04:43:00Z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