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418AE60D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bookmarkStart w:id="8" w:name="_Hlk143150224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F62913">
        <w:rPr>
          <w:rFonts w:asciiTheme="minorHAnsi" w:hAnsiTheme="minorHAnsi" w:cstheme="minorHAnsi"/>
          <w:sz w:val="20"/>
          <w:szCs w:val="20"/>
        </w:rPr>
        <w:t>August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FBFF44" w14:textId="75CAF050" w:rsidR="00FC5CE4" w:rsidRDefault="00F62913" w:rsidP="00FC5CE4">
      <w:pPr>
        <w:spacing w:line="270" w:lineRule="exact"/>
        <w:jc w:val="both"/>
        <w:rPr>
          <w:rFonts w:ascii="Verdana" w:hAnsi="Verdana"/>
          <w:b/>
          <w:bCs/>
          <w:sz w:val="28"/>
          <w:szCs w:val="28"/>
        </w:rPr>
      </w:pPr>
      <w:bookmarkStart w:id="9" w:name="_Hlk121296503"/>
      <w:bookmarkStart w:id="10" w:name="_Hlk120700910"/>
      <w:bookmarkStart w:id="11" w:name="_Hlk116903345"/>
      <w:bookmarkStart w:id="12" w:name="_Hlk124252725"/>
      <w:bookmarkStart w:id="13" w:name="_Hlk125347784"/>
      <w:bookmarkStart w:id="14" w:name="_Hlk125350561"/>
      <w:bookmarkStart w:id="15" w:name="_Hlk126134827"/>
      <w:bookmarkStart w:id="16" w:name="_Hlk128640068"/>
      <w:bookmarkStart w:id="17" w:name="_Hlk33171745"/>
      <w:bookmarkStart w:id="18" w:name="_Hlk138660916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>Personalia: Daniel Frosch</w:t>
      </w:r>
      <w:r w:rsidR="00FC5CE4">
        <w:rPr>
          <w:rFonts w:ascii="Verdana" w:hAnsi="Verdana"/>
          <w:b/>
          <w:bCs/>
          <w:sz w:val="28"/>
          <w:szCs w:val="28"/>
        </w:rPr>
        <w:t xml:space="preserve"> </w:t>
      </w:r>
    </w:p>
    <w:p w14:paraId="2A7C9771" w14:textId="41AE612D" w:rsidR="00FC5CE4" w:rsidRDefault="002C423D" w:rsidP="00FC5CE4">
      <w:pPr>
        <w:spacing w:line="270" w:lineRule="exact"/>
        <w:jc w:val="both"/>
        <w:rPr>
          <w:rFonts w:ascii="Verdana" w:hAnsi="Verdana"/>
          <w:b/>
          <w:bCs/>
          <w:sz w:val="18"/>
          <w:szCs w:val="18"/>
        </w:rPr>
      </w:pPr>
      <w:r w:rsidRPr="002C423D">
        <w:rPr>
          <w:rFonts w:ascii="Verdana" w:hAnsi="Verdana"/>
          <w:b/>
          <w:bCs/>
          <w:sz w:val="18"/>
          <w:szCs w:val="18"/>
        </w:rPr>
        <w:t>Frauenthal mit neuem E-Business</w:t>
      </w:r>
      <w:r w:rsidR="00820FE9">
        <w:rPr>
          <w:rFonts w:ascii="Verdana" w:hAnsi="Verdana"/>
          <w:b/>
          <w:bCs/>
          <w:sz w:val="18"/>
          <w:szCs w:val="18"/>
        </w:rPr>
        <w:t>-</w:t>
      </w:r>
      <w:r w:rsidRPr="002C423D">
        <w:rPr>
          <w:rFonts w:ascii="Verdana" w:hAnsi="Verdana"/>
          <w:b/>
          <w:bCs/>
          <w:sz w:val="18"/>
          <w:szCs w:val="18"/>
        </w:rPr>
        <w:t>Leiter</w:t>
      </w:r>
    </w:p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1DFACEF3" w14:textId="594AEA51" w:rsidR="002C423D" w:rsidRDefault="002C423D" w:rsidP="002C423D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Mit Daniel Frosch übernahm per 1. Juni ein </w:t>
      </w:r>
      <w:r w:rsidR="00BF4B51">
        <w:rPr>
          <w:rFonts w:ascii="Verdana" w:hAnsi="Verdana"/>
          <w:sz w:val="18"/>
          <w:szCs w:val="18"/>
        </w:rPr>
        <w:t>erfahrener</w:t>
      </w:r>
      <w:r>
        <w:rPr>
          <w:rFonts w:ascii="Verdana" w:hAnsi="Verdana"/>
          <w:sz w:val="18"/>
          <w:szCs w:val="18"/>
        </w:rPr>
        <w:t xml:space="preserve"> Experte die </w:t>
      </w:r>
      <w:r w:rsidRPr="002C423D">
        <w:rPr>
          <w:rFonts w:ascii="Verdana" w:hAnsi="Verdana"/>
          <w:sz w:val="18"/>
          <w:szCs w:val="18"/>
        </w:rPr>
        <w:t>Leit</w:t>
      </w:r>
      <w:r>
        <w:rPr>
          <w:rFonts w:ascii="Verdana" w:hAnsi="Verdana"/>
          <w:sz w:val="18"/>
          <w:szCs w:val="18"/>
        </w:rPr>
        <w:t xml:space="preserve">ung </w:t>
      </w:r>
      <w:r>
        <w:rPr>
          <w:rFonts w:ascii="Verdana" w:hAnsi="Verdana"/>
          <w:sz w:val="18"/>
          <w:szCs w:val="18"/>
        </w:rPr>
        <w:t xml:space="preserve">der zentralen </w:t>
      </w:r>
      <w:r w:rsidRPr="002C423D">
        <w:rPr>
          <w:rFonts w:ascii="Verdana" w:hAnsi="Verdana"/>
          <w:sz w:val="18"/>
          <w:szCs w:val="18"/>
        </w:rPr>
        <w:t>E-Business</w:t>
      </w:r>
      <w:r>
        <w:rPr>
          <w:rFonts w:ascii="Verdana" w:hAnsi="Verdana"/>
          <w:sz w:val="18"/>
          <w:szCs w:val="18"/>
        </w:rPr>
        <w:t xml:space="preserve">-Abteilung. </w:t>
      </w:r>
      <w:r w:rsidRPr="002C423D">
        <w:rPr>
          <w:rFonts w:ascii="Verdana" w:hAnsi="Verdana"/>
          <w:sz w:val="18"/>
          <w:szCs w:val="18"/>
        </w:rPr>
        <w:t xml:space="preserve">In seiner </w:t>
      </w:r>
      <w:r w:rsidR="004015DC">
        <w:rPr>
          <w:rFonts w:ascii="Verdana" w:hAnsi="Verdana"/>
          <w:sz w:val="18"/>
          <w:szCs w:val="18"/>
        </w:rPr>
        <w:t>Funktion</w:t>
      </w:r>
      <w:r w:rsidRPr="002C423D">
        <w:rPr>
          <w:rFonts w:ascii="Verdana" w:hAnsi="Verdana"/>
          <w:sz w:val="18"/>
          <w:szCs w:val="18"/>
        </w:rPr>
        <w:t xml:space="preserve"> wird er die digitale Vertriebsstrategie der Frauenthal Handel Gruppe </w:t>
      </w:r>
      <w:r w:rsidR="00BF4B51">
        <w:rPr>
          <w:rFonts w:ascii="Verdana" w:hAnsi="Verdana"/>
          <w:sz w:val="18"/>
          <w:szCs w:val="18"/>
        </w:rPr>
        <w:t xml:space="preserve">schärfen, laufend </w:t>
      </w:r>
      <w:r w:rsidRPr="002C423D">
        <w:rPr>
          <w:rFonts w:ascii="Verdana" w:hAnsi="Verdana"/>
          <w:sz w:val="18"/>
          <w:szCs w:val="18"/>
        </w:rPr>
        <w:t xml:space="preserve">weiterentwickeln und </w:t>
      </w:r>
      <w:r w:rsidR="00BF4B51">
        <w:rPr>
          <w:rFonts w:ascii="Verdana" w:hAnsi="Verdana"/>
          <w:sz w:val="18"/>
          <w:szCs w:val="18"/>
        </w:rPr>
        <w:t xml:space="preserve">so </w:t>
      </w:r>
      <w:r>
        <w:rPr>
          <w:rFonts w:ascii="Verdana" w:hAnsi="Verdana"/>
          <w:sz w:val="18"/>
          <w:szCs w:val="18"/>
        </w:rPr>
        <w:t>die Position der Verkaufsorganisationen SHT, ÖAG, Kontinentale und Elektromaterial.at</w:t>
      </w:r>
      <w:r w:rsidRPr="002C423D">
        <w:rPr>
          <w:rFonts w:ascii="Verdana" w:hAnsi="Verdana"/>
          <w:sz w:val="18"/>
          <w:szCs w:val="18"/>
        </w:rPr>
        <w:t xml:space="preserve"> i</w:t>
      </w:r>
      <w:r w:rsidR="00BF4B51">
        <w:rPr>
          <w:rFonts w:ascii="Verdana" w:hAnsi="Verdana"/>
          <w:sz w:val="18"/>
          <w:szCs w:val="18"/>
        </w:rPr>
        <w:t xml:space="preserve">m </w:t>
      </w:r>
      <w:r w:rsidRPr="002C423D">
        <w:rPr>
          <w:rFonts w:ascii="Verdana" w:hAnsi="Verdana"/>
          <w:sz w:val="18"/>
          <w:szCs w:val="18"/>
        </w:rPr>
        <w:t xml:space="preserve">sich rasch wandelnden digitalen </w:t>
      </w:r>
      <w:r w:rsidR="00BF4B51">
        <w:rPr>
          <w:rFonts w:ascii="Verdana" w:hAnsi="Verdana"/>
          <w:sz w:val="18"/>
          <w:szCs w:val="18"/>
        </w:rPr>
        <w:t>Umfeld</w:t>
      </w:r>
      <w:r w:rsidRPr="002C423D">
        <w:rPr>
          <w:rFonts w:ascii="Verdana" w:hAnsi="Verdana"/>
          <w:sz w:val="18"/>
          <w:szCs w:val="18"/>
        </w:rPr>
        <w:t xml:space="preserve"> </w:t>
      </w:r>
      <w:r w:rsidR="005401BA">
        <w:rPr>
          <w:rFonts w:ascii="Verdana" w:hAnsi="Verdana"/>
          <w:sz w:val="18"/>
          <w:szCs w:val="18"/>
        </w:rPr>
        <w:t>stärken. Kontinuierliche Innovationen im Bereich E-Commerce sollen Kunden konkreten Nutzen bringen, den Arbeitsalltag erleichtern und sie dadurch langfristig noch erfolgreicher machen.</w:t>
      </w:r>
    </w:p>
    <w:bookmarkEnd w:id="8"/>
    <w:p w14:paraId="30C63172" w14:textId="77777777" w:rsidR="002C423D" w:rsidRDefault="002C423D" w:rsidP="0094583E">
      <w:pPr>
        <w:spacing w:line="270" w:lineRule="exact"/>
        <w:rPr>
          <w:rFonts w:ascii="Verdana" w:hAnsi="Verdana"/>
          <w:sz w:val="18"/>
          <w:szCs w:val="18"/>
        </w:rPr>
      </w:pPr>
    </w:p>
    <w:bookmarkEnd w:id="5"/>
    <w:bookmarkEnd w:id="16"/>
    <w:bookmarkEnd w:id="6"/>
    <w:bookmarkEnd w:id="7"/>
    <w:bookmarkEnd w:id="17"/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bookmarkEnd w:id="18"/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5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8DE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B7D89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148CD"/>
    <w:rsid w:val="00120B06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46E6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517"/>
    <w:rsid w:val="003E08CC"/>
    <w:rsid w:val="003F015E"/>
    <w:rsid w:val="003F12A2"/>
    <w:rsid w:val="003F7617"/>
    <w:rsid w:val="004015DC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66AB"/>
    <w:rsid w:val="005173CE"/>
    <w:rsid w:val="00517730"/>
    <w:rsid w:val="00532BA8"/>
    <w:rsid w:val="00535AD1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7E00"/>
    <w:rsid w:val="005E00F2"/>
    <w:rsid w:val="005E2C59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F3"/>
    <w:rsid w:val="00820FE9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BF4B51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2FD3"/>
    <w:rsid w:val="00DD5AE3"/>
    <w:rsid w:val="00DE5AD5"/>
    <w:rsid w:val="00DE79D6"/>
    <w:rsid w:val="00DF2C93"/>
    <w:rsid w:val="00DF45A8"/>
    <w:rsid w:val="00E03ACA"/>
    <w:rsid w:val="00E101D5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5CE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863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36</cp:revision>
  <cp:lastPrinted>2022-12-07T08:07:00Z</cp:lastPrinted>
  <dcterms:created xsi:type="dcterms:W3CDTF">2023-01-10T11:54:00Z</dcterms:created>
  <dcterms:modified xsi:type="dcterms:W3CDTF">2023-08-17T05:44:00Z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